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D04D0">
      <w:pPr>
        <w:widowControl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关于我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院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参与完成申报2026年度甘肃省科学</w:t>
      </w:r>
    </w:p>
    <w:p w14:paraId="2A72BE2C">
      <w:pPr>
        <w:widowControl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技术奖公示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项目的公示</w:t>
      </w:r>
    </w:p>
    <w:p w14:paraId="7A70176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1D03111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各相关单位：</w:t>
      </w:r>
    </w:p>
    <w:p w14:paraId="05F7188C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根据《甘肃省科学技术奖励办法》（省政府令第157号）及《甘肃省科学技术奖提名办法》等有关规定，以及甘肃省科技厅《关于2026年度甘肃省科学技术奖提名工作的通知》（甘科奖函〔2026〕2号）要求，现对我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院</w:t>
      </w:r>
      <w:bookmarkStart w:id="0" w:name="OLE_LINK3"/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草业与草原学院</w:t>
      </w:r>
      <w:bookmarkEnd w:id="0"/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张志新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同志参与完成申报2026年度甘肃省科学技术奖的项目基本情况进行公示。</w:t>
      </w:r>
    </w:p>
    <w:p w14:paraId="3543763F">
      <w:pPr>
        <w:pStyle w:val="5"/>
        <w:widowControl/>
        <w:spacing w:before="320" w:after="320" w:line="360" w:lineRule="auto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青藏高原饲草高效生产与智能管理技术研发及应用</w:t>
      </w:r>
    </w:p>
    <w:p w14:paraId="24C81ADE">
      <w:pPr>
        <w:pStyle w:val="5"/>
        <w:widowControl/>
        <w:spacing w:before="320" w:after="320" w:line="360" w:lineRule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申报奖种：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科技进步奖</w:t>
      </w:r>
    </w:p>
    <w:p w14:paraId="16C08511">
      <w:pPr>
        <w:pStyle w:val="5"/>
        <w:widowControl/>
        <w:spacing w:before="320" w:after="320" w:line="360" w:lineRule="auto"/>
        <w:rPr>
          <w:rFonts w:ascii="Times New Roman Regular" w:hAnsi="Times New Roman Regular" w:eastAsia="仿宋" w:cs="Times New Roman Regular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主要完成人：王自奎、沈禹颖、窦晓利、冯琦胜、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张志新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、杨宪龙、徐</w:t>
      </w:r>
      <w:r>
        <w:rPr>
          <w:rFonts w:ascii="Times New Roman Regular" w:hAnsi="Times New Roman Regular" w:eastAsia="仿宋" w:cs="Times New Roman Regular"/>
          <w:color w:val="000000"/>
          <w:kern w:val="0"/>
          <w:sz w:val="32"/>
          <w:szCs w:val="32"/>
        </w:rPr>
        <w:t>义、杨惠敏、祁学东、胡玉坤、杨倩、任文、马千虎、张鸿博、毛丽萍</w:t>
      </w:r>
    </w:p>
    <w:p w14:paraId="306453E7">
      <w:pPr>
        <w:widowControl/>
        <w:spacing w:line="360" w:lineRule="auto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 Regular" w:hAnsi="Times New Roman Regular" w:eastAsia="仿宋" w:cs="Times New Roman Regular"/>
          <w:color w:val="000000"/>
          <w:kern w:val="0"/>
          <w:sz w:val="32"/>
          <w:szCs w:val="32"/>
        </w:rPr>
        <w:t>主要完成单位：兰州大学、甘肃省农业科学院畜草与绿色农业研究所、天祝藏族自治县畜牧技术推广站、天祝藏族自治县草原工作站、</w:t>
      </w:r>
      <w:r>
        <w:rPr>
          <w:rFonts w:ascii="Times New Roman Regular" w:hAnsi="Times New Roman Regular" w:eastAsia="仿宋" w:cs="Times New Roman Regular"/>
          <w:b/>
          <w:bCs/>
          <w:color w:val="000000"/>
          <w:kern w:val="0"/>
          <w:sz w:val="32"/>
          <w:szCs w:val="32"/>
        </w:rPr>
        <w:t>西北农林科技大学</w:t>
      </w:r>
      <w:r>
        <w:rPr>
          <w:rFonts w:ascii="Times New Roman Regular" w:hAnsi="Times New Roman Regular" w:eastAsia="仿宋" w:cs="Times New Roman Regular"/>
          <w:color w:val="000000"/>
          <w:kern w:val="0"/>
          <w:sz w:val="32"/>
          <w:szCs w:val="32"/>
        </w:rPr>
        <w:t>、合作市绿丰源草畜科技有限责任公司、天祝泰和鑫商贸有限公司、中农发山丹马场有限责任公司。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公示期： 2026年5月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26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30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。</w:t>
      </w:r>
    </w:p>
    <w:p w14:paraId="0C11FDCD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公示期内，任何单位或个人对提名项目如有异议，请以书面形式提出，提出异议必须申明理由和事实依据。以单位名义提出异议的，应当加盖本单位公章；个人提出异议的，应当签署真实姓名、工作单位和联系方式。非书面异议、匿名异议和逾期异议均不予受理。</w:t>
      </w:r>
    </w:p>
    <w:p w14:paraId="2942662F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 xml:space="preserve">联系人：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陈玮钦</w:t>
      </w:r>
    </w:p>
    <w:p w14:paraId="7356E234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电  话：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029-87090270</w:t>
      </w:r>
    </w:p>
    <w:p w14:paraId="30779458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邮  箱：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chenweiqin@nwafu.edu.cn</w:t>
      </w:r>
      <w:bookmarkStart w:id="3" w:name="_GoBack"/>
      <w:bookmarkEnd w:id="3"/>
    </w:p>
    <w:p w14:paraId="0FCE5607">
      <w:pPr>
        <w:autoSpaceDE w:val="0"/>
        <w:autoSpaceDN w:val="0"/>
        <w:adjustRightInd w:val="0"/>
        <w:spacing w:before="120" w:beforeLines="50"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1" w:name="OLE_LINK2"/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甘肃省科学技术奖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公示内容</w:t>
      </w:r>
    </w:p>
    <w:bookmarkEnd w:id="1"/>
    <w:p w14:paraId="731346B2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2A15B7D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79C6F1BA">
      <w:pPr>
        <w:autoSpaceDE w:val="0"/>
        <w:autoSpaceDN w:val="0"/>
        <w:adjustRightInd w:val="0"/>
        <w:spacing w:line="360" w:lineRule="auto"/>
        <w:ind w:right="320"/>
        <w:jc w:val="right"/>
        <w:rPr>
          <w:rFonts w:ascii="Times New Roman" w:hAnsi="Times New Roman" w:eastAsia="仿宋" w:cs="Times New Roman"/>
          <w:kern w:val="0"/>
          <w:sz w:val="32"/>
          <w:szCs w:val="32"/>
        </w:rPr>
      </w:pPr>
      <w:bookmarkStart w:id="2" w:name="OLE_LINK1"/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西北农林科技大学草业与草原学院</w:t>
      </w:r>
    </w:p>
    <w:bookmarkEnd w:id="2"/>
    <w:p w14:paraId="237FC0D3">
      <w:pPr>
        <w:spacing w:line="360" w:lineRule="auto"/>
        <w:ind w:firstLine="6400" w:firstLineChars="20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2026年5月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26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日</w:t>
      </w:r>
    </w:p>
    <w:p w14:paraId="2077AEA6">
      <w:pPr>
        <w:widowControl/>
        <w:spacing w:line="360" w:lineRule="auto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sectPr>
      <w:pgSz w:w="12240" w:h="15840"/>
      <w:pgMar w:top="1440" w:right="1134" w:bottom="1440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67"/>
    <w:rsid w:val="00056032"/>
    <w:rsid w:val="00075580"/>
    <w:rsid w:val="000C6FB9"/>
    <w:rsid w:val="000D1628"/>
    <w:rsid w:val="000D4198"/>
    <w:rsid w:val="000E088C"/>
    <w:rsid w:val="000F1E95"/>
    <w:rsid w:val="001553EB"/>
    <w:rsid w:val="001809A9"/>
    <w:rsid w:val="001B7C62"/>
    <w:rsid w:val="00200799"/>
    <w:rsid w:val="002254D8"/>
    <w:rsid w:val="00231128"/>
    <w:rsid w:val="00267FD7"/>
    <w:rsid w:val="00276939"/>
    <w:rsid w:val="002B5A0A"/>
    <w:rsid w:val="00331F19"/>
    <w:rsid w:val="00332D15"/>
    <w:rsid w:val="003349F3"/>
    <w:rsid w:val="00361FCC"/>
    <w:rsid w:val="00386B73"/>
    <w:rsid w:val="003C74F2"/>
    <w:rsid w:val="004227E4"/>
    <w:rsid w:val="004305C0"/>
    <w:rsid w:val="00490A23"/>
    <w:rsid w:val="005041FD"/>
    <w:rsid w:val="0053091E"/>
    <w:rsid w:val="0053693E"/>
    <w:rsid w:val="005A38EC"/>
    <w:rsid w:val="005B3454"/>
    <w:rsid w:val="0060101F"/>
    <w:rsid w:val="0065145C"/>
    <w:rsid w:val="00672007"/>
    <w:rsid w:val="00680084"/>
    <w:rsid w:val="006A1C57"/>
    <w:rsid w:val="006C21FF"/>
    <w:rsid w:val="006E0AE7"/>
    <w:rsid w:val="006F0C34"/>
    <w:rsid w:val="00700E86"/>
    <w:rsid w:val="00714707"/>
    <w:rsid w:val="007611A8"/>
    <w:rsid w:val="007A6BFE"/>
    <w:rsid w:val="007B33CC"/>
    <w:rsid w:val="008077F7"/>
    <w:rsid w:val="00810A85"/>
    <w:rsid w:val="00833615"/>
    <w:rsid w:val="00837B0C"/>
    <w:rsid w:val="00876E9E"/>
    <w:rsid w:val="00893315"/>
    <w:rsid w:val="00894767"/>
    <w:rsid w:val="00903DC3"/>
    <w:rsid w:val="00926F9E"/>
    <w:rsid w:val="00934A60"/>
    <w:rsid w:val="00947878"/>
    <w:rsid w:val="00977F43"/>
    <w:rsid w:val="009C3320"/>
    <w:rsid w:val="009C6C66"/>
    <w:rsid w:val="00A1382F"/>
    <w:rsid w:val="00A76421"/>
    <w:rsid w:val="00A92F68"/>
    <w:rsid w:val="00AA322F"/>
    <w:rsid w:val="00AC0312"/>
    <w:rsid w:val="00AD2FAC"/>
    <w:rsid w:val="00AF7215"/>
    <w:rsid w:val="00B10821"/>
    <w:rsid w:val="00B1369F"/>
    <w:rsid w:val="00B35E28"/>
    <w:rsid w:val="00B95853"/>
    <w:rsid w:val="00BA3737"/>
    <w:rsid w:val="00BC04A7"/>
    <w:rsid w:val="00C056B6"/>
    <w:rsid w:val="00C16D5E"/>
    <w:rsid w:val="00C20969"/>
    <w:rsid w:val="00C47A6F"/>
    <w:rsid w:val="00C9294D"/>
    <w:rsid w:val="00CC7B7F"/>
    <w:rsid w:val="00D1237D"/>
    <w:rsid w:val="00D4370B"/>
    <w:rsid w:val="00DE5651"/>
    <w:rsid w:val="00DF3630"/>
    <w:rsid w:val="00DF6189"/>
    <w:rsid w:val="00E26A84"/>
    <w:rsid w:val="00E5560C"/>
    <w:rsid w:val="00E55A8E"/>
    <w:rsid w:val="00E55D5C"/>
    <w:rsid w:val="00E5646C"/>
    <w:rsid w:val="00F84D36"/>
    <w:rsid w:val="00FC6774"/>
    <w:rsid w:val="00FF4281"/>
    <w:rsid w:val="031D48BB"/>
    <w:rsid w:val="77774978"/>
    <w:rsid w:val="783D923D"/>
    <w:rsid w:val="B7F79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纯文本 字符"/>
    <w:link w:val="2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2">
    <w:name w:val="纯文本 字符1"/>
    <w:basedOn w:val="7"/>
    <w:semiHidden/>
    <w:uiPriority w:val="99"/>
    <w:rPr>
      <w:rFonts w:hAnsi="Courier New" w:cs="Courier New" w:asciiTheme="minorEastAsia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593</Characters>
  <Lines>16</Lines>
  <Paragraphs>16</Paragraphs>
  <TotalTime>102</TotalTime>
  <ScaleCrop>false</ScaleCrop>
  <LinksUpToDate>false</LinksUpToDate>
  <CharactersWithSpaces>601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2025-05-22T10:09:00Z</dcterms:created>
  <dc:creator>姚虎</dc:creator>
  <cp:lastModifiedBy>爱吃排骨的小柒</cp:lastModifiedBy>
  <cp:lastPrinted>2025-06-16T15:17:00Z</cp:lastPrinted>
  <dcterms:modified xsi:type="dcterms:W3CDTF">2026-05-26T09:55:31Z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A039860A4B10904A992F106A699D0027_42</vt:lpwstr>
  </property>
  <property fmtid="{D5CDD505-2E9C-101B-9397-08002B2CF9AE}" pid="4" name="KSOTemplateDocerSaveRecord">
    <vt:lpwstr>eyJoZGlkIjoiODc2MTU1NWVjZWZiN2MxMTQ4ZWNjYmFjZmUwYTAxYWYiLCJ1c2VySWQiOiIxMTUxODYzNTMyIn0=</vt:lpwstr>
  </property>
</Properties>
</file>