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C2321" w14:textId="78AECEFC" w:rsidR="0084783B" w:rsidRDefault="0084783B" w:rsidP="00C23350">
      <w:pPr>
        <w:autoSpaceDE w:val="0"/>
        <w:autoSpaceDN w:val="0"/>
        <w:adjustRightInd w:val="0"/>
        <w:snapToGrid w:val="0"/>
        <w:spacing w:line="240" w:lineRule="auto"/>
        <w:ind w:firstLineChars="0" w:firstLine="0"/>
        <w:jc w:val="right"/>
        <w:rPr>
          <w:rFonts w:ascii="楷体_GB2312" w:eastAsia="楷体_GB2312"/>
          <w:b/>
          <w:bCs/>
          <w:sz w:val="28"/>
          <w:szCs w:val="28"/>
        </w:rPr>
      </w:pPr>
      <w:commentRangeStart w:id="0"/>
      <w:r w:rsidRPr="00D12257">
        <w:rPr>
          <w:rFonts w:ascii="宋体" w:hAnsi="宋体" w:cs="宋体" w:hint="eastAsia"/>
          <w:b/>
          <w:bCs/>
          <w:sz w:val="28"/>
          <w:szCs w:val="28"/>
          <w:lang w:val="zh-CN"/>
        </w:rPr>
        <w:t>学号</w:t>
      </w:r>
      <w:r w:rsidRPr="00D12257">
        <w:rPr>
          <w:rFonts w:cs="Times New Roman"/>
          <w:b/>
          <w:bCs/>
          <w:sz w:val="28"/>
          <w:szCs w:val="28"/>
          <w:lang w:val="zh-CN"/>
        </w:rPr>
        <w:t>：</w:t>
      </w:r>
      <w:commentRangeEnd w:id="0"/>
      <w:r w:rsidR="00E2540F" w:rsidRPr="00D12257">
        <w:rPr>
          <w:rStyle w:val="afe"/>
          <w:b/>
        </w:rPr>
        <w:commentReference w:id="0"/>
      </w:r>
      <w:r w:rsidRPr="006F6662">
        <w:rPr>
          <w:rFonts w:eastAsia="楷体_GB2312" w:cs="Times New Roman"/>
          <w:b/>
          <w:bCs/>
          <w:sz w:val="28"/>
          <w:szCs w:val="28"/>
          <w:u w:val="single"/>
          <w:lang w:val="zh-CN"/>
        </w:rPr>
        <w:t>20</w:t>
      </w:r>
      <w:r w:rsidR="007A4EEB">
        <w:rPr>
          <w:rFonts w:eastAsia="楷体_GB2312" w:cs="Times New Roman"/>
          <w:b/>
          <w:bCs/>
          <w:sz w:val="28"/>
          <w:szCs w:val="28"/>
          <w:u w:val="single"/>
          <w:lang w:val="zh-CN"/>
        </w:rPr>
        <w:t>20</w:t>
      </w:r>
      <w:r w:rsidRPr="006F6662">
        <w:rPr>
          <w:rFonts w:eastAsia="楷体_GB2312" w:cs="Times New Roman"/>
          <w:b/>
          <w:bCs/>
          <w:sz w:val="28"/>
          <w:szCs w:val="28"/>
          <w:u w:val="single"/>
          <w:lang w:val="zh-CN"/>
        </w:rPr>
        <w:t>******</w:t>
      </w:r>
    </w:p>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38CEC8DF"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202</w:t>
      </w:r>
      <w:r w:rsidR="00703C57">
        <w:rPr>
          <w:rFonts w:eastAsia="楷体_GB2312" w:cs="Times New Roman"/>
          <w:b/>
          <w:bCs/>
          <w:sz w:val="50"/>
          <w:szCs w:val="52"/>
          <w:u w:val="single"/>
          <w:lang w:val="zh-CN"/>
        </w:rPr>
        <w:t>4</w:t>
      </w:r>
      <w:commentRangeStart w:id="1"/>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1"/>
      <w:r w:rsidR="00C50F32">
        <w:rPr>
          <w:rStyle w:val="afe"/>
        </w:rPr>
        <w:commentReference w:id="1"/>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2"/>
      <w:r w:rsidRPr="00AA48E1">
        <w:rPr>
          <w:rFonts w:hint="eastAsia"/>
        </w:rPr>
        <w:t>中国核心文化产品出口二元边际特征</w:t>
      </w:r>
      <w:r>
        <w:br/>
      </w:r>
      <w:r w:rsidRPr="00AA48E1">
        <w:rPr>
          <w:rFonts w:hint="eastAsia"/>
        </w:rPr>
        <w:t>及影响因素研究</w:t>
      </w:r>
      <w:commentRangeEnd w:id="2"/>
      <w:r w:rsidR="00867637">
        <w:rPr>
          <w:rStyle w:val="afe"/>
          <w:rFonts w:ascii="Times New Roman" w:eastAsia="宋体" w:hAnsi="Times New Roman"/>
          <w:kern w:val="2"/>
        </w:rPr>
        <w:commentReference w:id="2"/>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7"/>
        <w:gridCol w:w="3320"/>
      </w:tblGrid>
      <w:tr w:rsidR="0084783B" w:rsidRPr="003F0C56" w14:paraId="082CC024" w14:textId="77777777" w:rsidTr="00CF74F7">
        <w:trPr>
          <w:trHeight w:val="510"/>
          <w:jc w:val="center"/>
        </w:trPr>
        <w:tc>
          <w:tcPr>
            <w:tcW w:w="2247"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commentRangeStart w:id="3"/>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经济管理学院</w:t>
            </w:r>
          </w:p>
        </w:tc>
      </w:tr>
      <w:tr w:rsidR="0084783B" w:rsidRPr="003F0C56" w14:paraId="44641FDF" w14:textId="77777777" w:rsidTr="00CF74F7">
        <w:trPr>
          <w:trHeight w:val="510"/>
          <w:jc w:val="center"/>
        </w:trPr>
        <w:tc>
          <w:tcPr>
            <w:tcW w:w="2247"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7777777" w:rsidR="0084783B" w:rsidRPr="003511E3" w:rsidRDefault="0084783B" w:rsidP="00C23350">
            <w:pPr>
              <w:autoSpaceDE w:val="0"/>
              <w:autoSpaceDN w:val="0"/>
              <w:adjustRightInd w:val="0"/>
              <w:snapToGrid w:val="0"/>
              <w:spacing w:line="240" w:lineRule="auto"/>
              <w:ind w:firstLineChars="0" w:firstLine="0"/>
              <w:jc w:val="center"/>
              <w:rPr>
                <w:rFonts w:cs="Times New Roman"/>
                <w:bCs/>
                <w:sz w:val="32"/>
                <w:szCs w:val="32"/>
                <w:lang w:val="zh-CN"/>
              </w:rPr>
            </w:pPr>
            <w:r w:rsidRPr="003511E3">
              <w:rPr>
                <w:rFonts w:cs="Times New Roman"/>
                <w:bCs/>
                <w:sz w:val="32"/>
                <w:szCs w:val="32"/>
                <w:lang w:val="zh-CN"/>
              </w:rPr>
              <w:t>国际经济与贸易</w:t>
            </w:r>
          </w:p>
        </w:tc>
      </w:tr>
      <w:tr w:rsidR="0084783B" w:rsidRPr="003F0C56" w14:paraId="0460CF7D" w14:textId="77777777" w:rsidTr="00CF74F7">
        <w:trPr>
          <w:trHeight w:val="510"/>
          <w:jc w:val="center"/>
        </w:trPr>
        <w:tc>
          <w:tcPr>
            <w:tcW w:w="2247" w:type="dxa"/>
            <w:shd w:val="clear" w:color="auto" w:fill="auto"/>
            <w:tcMar>
              <w:left w:w="0" w:type="dxa"/>
              <w:right w:w="0" w:type="dxa"/>
            </w:tcMar>
            <w:vAlign w:val="bottom"/>
          </w:tcPr>
          <w:p w14:paraId="502779D7"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6"/>
                <w:lang w:val="zh-CN"/>
              </w:rPr>
              <w:t>年级班</w:t>
            </w:r>
            <w:r w:rsidRPr="00DD23E2">
              <w:rPr>
                <w:rFonts w:ascii="宋体" w:hAnsi="宋体" w:cs="宋体" w:hint="eastAsia"/>
                <w:bCs/>
                <w:spacing w:val="2"/>
                <w:sz w:val="32"/>
                <w:szCs w:val="32"/>
                <w:fitText w:val="1920" w:id="-1541740286"/>
                <w:lang w:val="zh-CN"/>
              </w:rPr>
              <w:t>级</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62B9E97E" w:rsidR="0084783B" w:rsidRPr="003511E3" w:rsidRDefault="0084783B" w:rsidP="007A4EEB">
            <w:pPr>
              <w:autoSpaceDE w:val="0"/>
              <w:autoSpaceDN w:val="0"/>
              <w:adjustRightInd w:val="0"/>
              <w:snapToGrid w:val="0"/>
              <w:spacing w:line="240" w:lineRule="auto"/>
              <w:ind w:firstLineChars="0" w:firstLine="0"/>
              <w:jc w:val="center"/>
              <w:rPr>
                <w:rFonts w:cs="Times New Roman"/>
                <w:bCs/>
                <w:sz w:val="32"/>
                <w:szCs w:val="32"/>
                <w:lang w:val="zh-CN"/>
              </w:rPr>
            </w:pPr>
            <w:commentRangeStart w:id="4"/>
            <w:r w:rsidRPr="003511E3">
              <w:rPr>
                <w:rFonts w:cs="Times New Roman"/>
                <w:bCs/>
                <w:sz w:val="32"/>
                <w:szCs w:val="32"/>
                <w:lang w:val="zh-CN"/>
              </w:rPr>
              <w:t>20</w:t>
            </w:r>
            <w:r w:rsidR="007A4EEB">
              <w:rPr>
                <w:rFonts w:cs="Times New Roman"/>
                <w:bCs/>
                <w:sz w:val="32"/>
                <w:szCs w:val="32"/>
                <w:lang w:val="zh-CN"/>
              </w:rPr>
              <w:t>20</w:t>
            </w:r>
            <w:r w:rsidRPr="003511E3">
              <w:rPr>
                <w:rFonts w:cs="Times New Roman"/>
                <w:bCs/>
                <w:sz w:val="32"/>
                <w:szCs w:val="32"/>
                <w:lang w:val="zh-CN"/>
              </w:rPr>
              <w:t>级</w:t>
            </w:r>
            <w:r w:rsidR="00DF0DE7">
              <w:rPr>
                <w:rFonts w:cs="Times New Roman" w:hint="eastAsia"/>
                <w:bCs/>
                <w:sz w:val="32"/>
                <w:szCs w:val="32"/>
                <w:lang w:val="zh-CN"/>
              </w:rPr>
              <w:t>0</w:t>
            </w:r>
            <w:r w:rsidRPr="003511E3">
              <w:rPr>
                <w:rFonts w:cs="Times New Roman"/>
                <w:bCs/>
                <w:sz w:val="32"/>
                <w:szCs w:val="32"/>
                <w:lang w:val="zh-CN"/>
              </w:rPr>
              <w:t>1</w:t>
            </w:r>
            <w:r w:rsidRPr="003511E3">
              <w:rPr>
                <w:rFonts w:cs="Times New Roman"/>
                <w:bCs/>
                <w:sz w:val="32"/>
                <w:szCs w:val="32"/>
                <w:lang w:val="zh-CN"/>
              </w:rPr>
              <w:t>班</w:t>
            </w:r>
            <w:commentRangeEnd w:id="4"/>
            <w:r w:rsidR="009A61FE">
              <w:rPr>
                <w:rStyle w:val="afe"/>
              </w:rPr>
              <w:commentReference w:id="4"/>
            </w:r>
          </w:p>
        </w:tc>
      </w:tr>
      <w:tr w:rsidR="0084783B" w:rsidRPr="003F0C56" w14:paraId="6731F252" w14:textId="77777777" w:rsidTr="00CF74F7">
        <w:trPr>
          <w:trHeight w:val="510"/>
          <w:jc w:val="center"/>
        </w:trPr>
        <w:tc>
          <w:tcPr>
            <w:tcW w:w="2247" w:type="dxa"/>
            <w:shd w:val="clear" w:color="auto" w:fill="auto"/>
            <w:tcMar>
              <w:left w:w="0" w:type="dxa"/>
              <w:right w:w="0" w:type="dxa"/>
            </w:tcMar>
            <w:vAlign w:val="bottom"/>
          </w:tcPr>
          <w:p w14:paraId="11049CF2"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5"/>
                <w:lang w:val="zh-CN"/>
              </w:rPr>
              <w:t>学生姓</w:t>
            </w:r>
            <w:r w:rsidRPr="00DD23E2">
              <w:rPr>
                <w:rFonts w:ascii="宋体" w:hAnsi="宋体" w:cs="宋体" w:hint="eastAsia"/>
                <w:bCs/>
                <w:spacing w:val="2"/>
                <w:sz w:val="32"/>
                <w:szCs w:val="32"/>
                <w:fitText w:val="1920" w:id="-1541740285"/>
                <w:lang w:val="zh-CN"/>
              </w:rPr>
              <w:t>名</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79059BA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74BBB239" w14:textId="77777777" w:rsidTr="00CF74F7">
        <w:trPr>
          <w:trHeight w:val="510"/>
          <w:jc w:val="center"/>
        </w:trPr>
        <w:tc>
          <w:tcPr>
            <w:tcW w:w="2247" w:type="dxa"/>
            <w:shd w:val="clear" w:color="auto" w:fill="auto"/>
            <w:tcMar>
              <w:left w:w="0" w:type="dxa"/>
              <w:right w:w="0" w:type="dxa"/>
            </w:tcMar>
            <w:vAlign w:val="bottom"/>
          </w:tcPr>
          <w:p w14:paraId="022A0FBB"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4"/>
                <w:lang w:val="zh-CN"/>
              </w:rPr>
              <w:t>指导教</w:t>
            </w:r>
            <w:r w:rsidRPr="00DD23E2">
              <w:rPr>
                <w:rFonts w:ascii="宋体" w:hAnsi="宋体" w:cs="宋体" w:hint="eastAsia"/>
                <w:bCs/>
                <w:spacing w:val="2"/>
                <w:sz w:val="32"/>
                <w:szCs w:val="32"/>
                <w:fitText w:val="1920" w:id="-1541740284"/>
                <w:lang w:val="zh-CN"/>
              </w:rPr>
              <w:t>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2AA278B" w14:textId="77777777" w:rsidR="0084783B" w:rsidRPr="003511E3" w:rsidRDefault="0003154C"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w:t>
            </w:r>
          </w:p>
        </w:tc>
      </w:tr>
      <w:tr w:rsidR="0084783B" w:rsidRPr="003F0C56" w14:paraId="0E5DFCBE" w14:textId="77777777" w:rsidTr="00CF74F7">
        <w:trPr>
          <w:trHeight w:val="510"/>
          <w:jc w:val="center"/>
        </w:trPr>
        <w:tc>
          <w:tcPr>
            <w:tcW w:w="2247" w:type="dxa"/>
            <w:shd w:val="clear" w:color="auto" w:fill="auto"/>
            <w:tcMar>
              <w:left w:w="0" w:type="dxa"/>
              <w:right w:w="0" w:type="dxa"/>
            </w:tcMar>
            <w:vAlign w:val="bottom"/>
          </w:tcPr>
          <w:p w14:paraId="5FB1246C"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z w:val="32"/>
                <w:szCs w:val="32"/>
                <w:fitText w:val="1920" w:id="-1541740283"/>
                <w:lang w:val="zh-CN"/>
              </w:rPr>
              <w:t>协助指导教师</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29CF3CD8" w14:textId="1485D693" w:rsidR="0084783B" w:rsidRPr="003511E3" w:rsidRDefault="00662FF3"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如无，请删此行</w:t>
            </w:r>
          </w:p>
        </w:tc>
      </w:tr>
      <w:tr w:rsidR="0084783B" w:rsidRPr="003F0C56" w14:paraId="056264AB" w14:textId="77777777" w:rsidTr="00CF74F7">
        <w:trPr>
          <w:trHeight w:val="510"/>
          <w:jc w:val="center"/>
        </w:trPr>
        <w:tc>
          <w:tcPr>
            <w:tcW w:w="2247" w:type="dxa"/>
            <w:shd w:val="clear" w:color="auto" w:fill="auto"/>
            <w:tcMar>
              <w:left w:w="0" w:type="dxa"/>
              <w:right w:w="0" w:type="dxa"/>
            </w:tcMar>
            <w:vAlign w:val="bottom"/>
          </w:tcPr>
          <w:p w14:paraId="46B5C96F" w14:textId="77777777"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DD23E2">
              <w:rPr>
                <w:rFonts w:ascii="宋体" w:hAnsi="宋体" w:cs="宋体" w:hint="eastAsia"/>
                <w:bCs/>
                <w:spacing w:val="106"/>
                <w:sz w:val="32"/>
                <w:szCs w:val="32"/>
                <w:fitText w:val="1920" w:id="-1541740282"/>
                <w:lang w:val="zh-CN"/>
              </w:rPr>
              <w:t>完成日</w:t>
            </w:r>
            <w:r w:rsidRPr="00DD23E2">
              <w:rPr>
                <w:rFonts w:ascii="宋体" w:hAnsi="宋体" w:cs="宋体" w:hint="eastAsia"/>
                <w:bCs/>
                <w:spacing w:val="2"/>
                <w:sz w:val="32"/>
                <w:szCs w:val="32"/>
                <w:fitText w:val="1920" w:id="-1541740282"/>
                <w:lang w:val="zh-CN"/>
              </w:rPr>
              <w:t>期</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46FD7AF2" w14:textId="1C7A41EB" w:rsidR="0084783B" w:rsidRPr="003511E3" w:rsidRDefault="005B3CD0" w:rsidP="00041814">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bCs/>
                <w:sz w:val="32"/>
                <w:szCs w:val="32"/>
                <w:lang w:val="zh-CN"/>
              </w:rPr>
              <w:t>20</w:t>
            </w:r>
            <w:r w:rsidR="007A4EEB">
              <w:rPr>
                <w:rFonts w:cs="Times New Roman"/>
                <w:bCs/>
                <w:sz w:val="32"/>
                <w:szCs w:val="32"/>
                <w:lang w:val="zh-CN"/>
              </w:rPr>
              <w:t>2</w:t>
            </w:r>
            <w:r w:rsidR="00041814">
              <w:rPr>
                <w:rFonts w:cs="Times New Roman"/>
                <w:bCs/>
                <w:sz w:val="32"/>
                <w:szCs w:val="32"/>
                <w:lang w:val="zh-CN"/>
              </w:rPr>
              <w:t>4</w:t>
            </w:r>
            <w:bookmarkStart w:id="5" w:name="_GoBack"/>
            <w:bookmarkEnd w:id="5"/>
            <w:commentRangeStart w:id="6"/>
            <w:r w:rsidR="0084783B" w:rsidRPr="003511E3">
              <w:rPr>
                <w:rFonts w:cs="Times New Roman"/>
                <w:bCs/>
                <w:sz w:val="32"/>
                <w:szCs w:val="32"/>
                <w:lang w:val="zh-CN"/>
              </w:rPr>
              <w:t>年</w:t>
            </w:r>
            <w:r w:rsidR="00DF0DE7">
              <w:rPr>
                <w:rFonts w:cs="Times New Roman"/>
                <w:bCs/>
                <w:sz w:val="32"/>
                <w:szCs w:val="32"/>
                <w:lang w:val="zh-CN"/>
              </w:rPr>
              <w:t>06</w:t>
            </w:r>
            <w:r w:rsidR="0084783B" w:rsidRPr="003511E3">
              <w:rPr>
                <w:rFonts w:cs="Times New Roman"/>
                <w:bCs/>
                <w:sz w:val="32"/>
                <w:szCs w:val="32"/>
                <w:lang w:val="zh-CN"/>
              </w:rPr>
              <w:t>月</w:t>
            </w:r>
            <w:commentRangeEnd w:id="3"/>
            <w:r w:rsidR="00C23350">
              <w:rPr>
                <w:rStyle w:val="afe"/>
              </w:rPr>
              <w:commentReference w:id="3"/>
            </w:r>
            <w:commentRangeEnd w:id="6"/>
            <w:r w:rsidR="009A61FE">
              <w:rPr>
                <w:rStyle w:val="afe"/>
              </w:rPr>
              <w:commentReference w:id="6"/>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7"/>
          <w:headerReference w:type="default" r:id="rId18"/>
          <w:footerReference w:type="even" r:id="rId19"/>
          <w:footerReference w:type="default" r:id="rId20"/>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7"/>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7"/>
      <w:r w:rsidR="00FA5EB6">
        <w:rPr>
          <w:rStyle w:val="afe"/>
          <w:rFonts w:eastAsia="宋体"/>
          <w:bCs/>
          <w:kern w:val="2"/>
        </w:rPr>
        <w:commentReference w:id="7"/>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8"/>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8"/>
      <w:r w:rsidR="00975F0B" w:rsidRPr="005712A3">
        <w:rPr>
          <w:rStyle w:val="afe"/>
          <w:sz w:val="24"/>
        </w:rPr>
        <w:commentReference w:id="8"/>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9"/>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9"/>
      <w:r w:rsidR="004731DF" w:rsidRPr="005712A3">
        <w:rPr>
          <w:rStyle w:val="afe"/>
          <w:sz w:val="24"/>
        </w:rPr>
        <w:commentReference w:id="9"/>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n Major Exporting Countries(Regions)</w:t>
      </w:r>
      <w:commentRangeStart w:id="10"/>
      <w:commentRangeEnd w:id="10"/>
      <w:r w:rsidR="00942750">
        <w:rPr>
          <w:rStyle w:val="afe"/>
          <w:rFonts w:eastAsia="宋体" w:cstheme="minorBidi"/>
        </w:rPr>
        <w:commentReference w:id="10"/>
      </w:r>
    </w:p>
    <w:p w14:paraId="7E28EAD0" w14:textId="77777777" w:rsidR="000F388E" w:rsidRPr="00A0193E" w:rsidRDefault="000F388E" w:rsidP="009A61FE">
      <w:pPr>
        <w:ind w:firstLine="482"/>
        <w:rPr>
          <w:rFonts w:eastAsia="黑体" w:cs="Times New Roman"/>
          <w:bCs/>
          <w:szCs w:val="24"/>
        </w:rPr>
      </w:pPr>
      <w:commentRangeStart w:id="11"/>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With the rise and development of cultural economy, cultural trade is becoming more and more popular in international trade. Cultural products have the characteristics of high added value,……</w:t>
      </w:r>
      <w:commentRangeEnd w:id="11"/>
      <w:r w:rsidR="00CA318E">
        <w:rPr>
          <w:rStyle w:val="afe"/>
        </w:rPr>
        <w:commentReference w:id="11"/>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12"/>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12"/>
      <w:r w:rsidR="004C59CF">
        <w:rPr>
          <w:rStyle w:val="afe"/>
        </w:rPr>
        <w:commentReference w:id="12"/>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1"/>
          <w:headerReference w:type="default" r:id="rId22"/>
          <w:footerReference w:type="even" r:id="rId23"/>
          <w:footerReference w:type="default" r:id="rId24"/>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13"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13"/>
          <w:r w:rsidR="00042B44">
            <w:rPr>
              <w:rStyle w:val="afe"/>
              <w:rFonts w:eastAsia="宋体" w:cstheme="minorBidi"/>
              <w:bCs w:val="0"/>
              <w:kern w:val="2"/>
            </w:rPr>
            <w:commentReference w:id="13"/>
          </w:r>
        </w:p>
        <w:commentRangeStart w:id="14"/>
        <w:p w14:paraId="26BFAD57" w14:textId="1A5B174E" w:rsidR="00114747" w:rsidRDefault="00BF0671" w:rsidP="00BA3396">
          <w:pPr>
            <w:pStyle w:val="1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041814">
              <w:rPr>
                <w:noProof/>
                <w:webHidden/>
              </w:rPr>
              <w:t>1</w:t>
            </w:r>
            <w:r w:rsidR="00114747">
              <w:rPr>
                <w:noProof/>
                <w:webHidden/>
              </w:rPr>
              <w:fldChar w:fldCharType="end"/>
            </w:r>
          </w:hyperlink>
        </w:p>
        <w:p w14:paraId="2269B4BB" w14:textId="1854EA32"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4C472068" w14:textId="568D19F1"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5FB311A4" w14:textId="08F53CAF"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73B8B4F0" w14:textId="18CBBE50"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10025EC4" w14:textId="42DF1926"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041814">
              <w:rPr>
                <w:noProof/>
                <w:webHidden/>
              </w:rPr>
              <w:t>2</w:t>
            </w:r>
            <w:r w:rsidR="00114747">
              <w:rPr>
                <w:noProof/>
                <w:webHidden/>
              </w:rPr>
              <w:fldChar w:fldCharType="end"/>
            </w:r>
          </w:hyperlink>
        </w:p>
        <w:p w14:paraId="45FA372E" w14:textId="0FD5E399"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2B23BF79" w14:textId="774FB364"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15753DAE" w14:textId="2D180E09"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4DCC02F1" w14:textId="23869111"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041814">
              <w:rPr>
                <w:noProof/>
                <w:webHidden/>
              </w:rPr>
              <w:t>3</w:t>
            </w:r>
            <w:r w:rsidR="00114747">
              <w:rPr>
                <w:noProof/>
                <w:webHidden/>
              </w:rPr>
              <w:fldChar w:fldCharType="end"/>
            </w:r>
          </w:hyperlink>
        </w:p>
        <w:p w14:paraId="2699C360" w14:textId="22061A17"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041814">
              <w:rPr>
                <w:noProof/>
                <w:webHidden/>
              </w:rPr>
              <w:t>4</w:t>
            </w:r>
            <w:r w:rsidR="00114747">
              <w:rPr>
                <w:noProof/>
                <w:webHidden/>
              </w:rPr>
              <w:fldChar w:fldCharType="end"/>
            </w:r>
          </w:hyperlink>
        </w:p>
        <w:p w14:paraId="73E8FBF5" w14:textId="7492CBE4"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4C16EE26" w14:textId="57120DE5"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26BB034B" w14:textId="6068EC4A"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6F7A25C4" w14:textId="4198B305"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041814">
              <w:rPr>
                <w:noProof/>
                <w:webHidden/>
              </w:rPr>
              <w:t>5</w:t>
            </w:r>
            <w:r w:rsidR="00114747">
              <w:rPr>
                <w:noProof/>
                <w:webHidden/>
              </w:rPr>
              <w:fldChar w:fldCharType="end"/>
            </w:r>
          </w:hyperlink>
        </w:p>
        <w:p w14:paraId="3C07C205" w14:textId="3D56C486"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041814">
              <w:rPr>
                <w:noProof/>
                <w:webHidden/>
              </w:rPr>
              <w:t>6</w:t>
            </w:r>
            <w:r w:rsidR="00114747">
              <w:rPr>
                <w:noProof/>
                <w:webHidden/>
              </w:rPr>
              <w:fldChar w:fldCharType="end"/>
            </w:r>
          </w:hyperlink>
        </w:p>
        <w:p w14:paraId="10AB105D" w14:textId="4C3985C2"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0D9F6B66" w14:textId="3C5A4DBF"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37E7D097" w14:textId="21C7CDA6"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533A14F5" w14:textId="0B207530"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7642EE9E" w14:textId="6415C88E"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041814">
              <w:rPr>
                <w:noProof/>
                <w:webHidden/>
              </w:rPr>
              <w:t>8</w:t>
            </w:r>
            <w:r w:rsidR="00114747">
              <w:rPr>
                <w:noProof/>
                <w:webHidden/>
              </w:rPr>
              <w:fldChar w:fldCharType="end"/>
            </w:r>
          </w:hyperlink>
        </w:p>
        <w:p w14:paraId="00C907A8" w14:textId="6D7AFA9B"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3B376D02" w14:textId="1C84A0AB"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585DA950" w14:textId="59E240E1"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1C354139" w14:textId="40249030"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041814">
              <w:rPr>
                <w:noProof/>
                <w:webHidden/>
              </w:rPr>
              <w:t>9</w:t>
            </w:r>
            <w:r w:rsidR="00114747">
              <w:rPr>
                <w:noProof/>
                <w:webHidden/>
              </w:rPr>
              <w:fldChar w:fldCharType="end"/>
            </w:r>
          </w:hyperlink>
        </w:p>
        <w:p w14:paraId="4213F568" w14:textId="369EDD9D"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12BA7E7C" w14:textId="687C16BB"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17931D83" w14:textId="1E3273C7"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1DFE27E" w14:textId="0F504007"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5009C39" w14:textId="0163B3BF" w:rsidR="00114747" w:rsidRDefault="00620CFD" w:rsidP="00BA3396">
          <w:pPr>
            <w:pStyle w:val="31"/>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041814">
              <w:rPr>
                <w:noProof/>
                <w:webHidden/>
              </w:rPr>
              <w:t>11</w:t>
            </w:r>
            <w:r w:rsidR="00114747">
              <w:rPr>
                <w:noProof/>
                <w:webHidden/>
              </w:rPr>
              <w:fldChar w:fldCharType="end"/>
            </w:r>
          </w:hyperlink>
        </w:p>
        <w:p w14:paraId="0375DCC7" w14:textId="5C693255"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041814">
              <w:rPr>
                <w:noProof/>
                <w:webHidden/>
              </w:rPr>
              <w:t>12</w:t>
            </w:r>
            <w:r w:rsidR="00114747">
              <w:rPr>
                <w:noProof/>
                <w:webHidden/>
              </w:rPr>
              <w:fldChar w:fldCharType="end"/>
            </w:r>
          </w:hyperlink>
        </w:p>
        <w:p w14:paraId="5BA36CE3" w14:textId="4AEE8E54"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041814">
              <w:rPr>
                <w:noProof/>
                <w:webHidden/>
              </w:rPr>
              <w:t>13</w:t>
            </w:r>
            <w:r w:rsidR="00114747">
              <w:rPr>
                <w:noProof/>
                <w:webHidden/>
              </w:rPr>
              <w:fldChar w:fldCharType="end"/>
            </w:r>
          </w:hyperlink>
        </w:p>
        <w:p w14:paraId="279530AA" w14:textId="1FFC0428"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2178A16F" w14:textId="60110125"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2BD5D13A" w14:textId="698CCB47" w:rsidR="00114747" w:rsidRDefault="00620CFD" w:rsidP="00BA3396">
          <w:pPr>
            <w:pStyle w:val="21"/>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041814">
              <w:rPr>
                <w:noProof/>
                <w:webHidden/>
              </w:rPr>
              <w:t>14</w:t>
            </w:r>
            <w:r w:rsidR="00114747">
              <w:rPr>
                <w:noProof/>
                <w:webHidden/>
              </w:rPr>
              <w:fldChar w:fldCharType="end"/>
            </w:r>
          </w:hyperlink>
        </w:p>
        <w:p w14:paraId="44C876DC" w14:textId="395D59B8" w:rsidR="00114747" w:rsidRDefault="00620CFD" w:rsidP="00BA3396">
          <w:pPr>
            <w:pStyle w:val="1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041814">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5"/>
              <w:headerReference w:type="default" r:id="rId26"/>
              <w:footerReference w:type="even" r:id="rId27"/>
              <w:footerReference w:type="default" r:id="rId28"/>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4"/>
          <w:r w:rsidR="00042B44">
            <w:rPr>
              <w:rStyle w:val="afe"/>
            </w:rPr>
            <w:commentReference w:id="14"/>
          </w:r>
        </w:p>
      </w:sdtContent>
    </w:sdt>
    <w:p w14:paraId="4498A745" w14:textId="77777777" w:rsidR="00AD4CD1" w:rsidRPr="00136ED3" w:rsidRDefault="00AD4CD1" w:rsidP="00A07F5C">
      <w:pPr>
        <w:pStyle w:val="1"/>
        <w:spacing w:before="220" w:after="220"/>
      </w:pPr>
      <w:bookmarkStart w:id="15" w:name="_Toc8335982"/>
      <w:bookmarkStart w:id="16" w:name="_Ref71127079"/>
      <w:bookmarkStart w:id="17" w:name="_Toc71127970"/>
      <w:bookmarkStart w:id="18" w:name="_Ref99993170"/>
      <w:bookmarkStart w:id="19" w:name="_Ref99993180"/>
      <w:bookmarkStart w:id="20" w:name="_Ref99993197"/>
      <w:bookmarkStart w:id="21" w:name="_Ref99993201"/>
      <w:bookmarkStart w:id="22" w:name="_Ref99993270"/>
      <w:bookmarkStart w:id="23" w:name="_Ref99993272"/>
      <w:bookmarkStart w:id="24" w:name="_Toc100060590"/>
      <w:bookmarkStart w:id="25" w:name="_Toc101190153"/>
      <w:r w:rsidRPr="00136ED3">
        <w:lastRenderedPageBreak/>
        <w:t>引言</w:t>
      </w:r>
      <w:bookmarkEnd w:id="15"/>
      <w:bookmarkEnd w:id="16"/>
      <w:bookmarkEnd w:id="17"/>
      <w:bookmarkEnd w:id="18"/>
      <w:bookmarkEnd w:id="19"/>
      <w:bookmarkEnd w:id="20"/>
      <w:bookmarkEnd w:id="21"/>
      <w:bookmarkEnd w:id="22"/>
      <w:bookmarkEnd w:id="23"/>
      <w:bookmarkEnd w:id="24"/>
      <w:bookmarkEnd w:id="25"/>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29"/>
          <w:headerReference w:type="default" r:id="rId30"/>
          <w:footerReference w:type="even" r:id="rId31"/>
          <w:footerReference w:type="default" r:id="rId32"/>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6" w:name="_Toc71127971"/>
      <w:bookmarkStart w:id="27" w:name="_Ref99993288"/>
      <w:bookmarkStart w:id="28" w:name="_Toc100060591"/>
      <w:bookmarkStart w:id="29" w:name="_Toc101190154"/>
      <w:commentRangeStart w:id="30"/>
      <w:r w:rsidRPr="00136ED3">
        <w:lastRenderedPageBreak/>
        <w:t>相关概念界定</w:t>
      </w:r>
      <w:bookmarkEnd w:id="26"/>
      <w:commentRangeEnd w:id="30"/>
      <w:r w:rsidR="00145D5B">
        <w:rPr>
          <w:rStyle w:val="afe"/>
          <w:rFonts w:eastAsia="宋体"/>
          <w:bCs w:val="0"/>
          <w:kern w:val="2"/>
        </w:rPr>
        <w:commentReference w:id="30"/>
      </w:r>
      <w:bookmarkEnd w:id="27"/>
      <w:bookmarkEnd w:id="28"/>
      <w:bookmarkEnd w:id="29"/>
    </w:p>
    <w:p w14:paraId="3D1E9E42" w14:textId="77777777" w:rsidR="00164E05" w:rsidRPr="00125333" w:rsidRDefault="00164E05" w:rsidP="00125333">
      <w:pPr>
        <w:pStyle w:val="2"/>
        <w:spacing w:before="120" w:after="120"/>
      </w:pPr>
      <w:bookmarkStart w:id="31" w:name="_Toc8335984"/>
      <w:bookmarkStart w:id="32" w:name="_Toc71127972"/>
      <w:bookmarkStart w:id="33" w:name="_Toc100060592"/>
      <w:bookmarkStart w:id="34" w:name="_Toc101190155"/>
      <w:commentRangeStart w:id="35"/>
      <w:r w:rsidRPr="00125333">
        <w:t>文化产品和核心文化产品</w:t>
      </w:r>
      <w:bookmarkEnd w:id="31"/>
      <w:bookmarkEnd w:id="32"/>
      <w:commentRangeEnd w:id="35"/>
      <w:r w:rsidR="002F5347">
        <w:rPr>
          <w:rStyle w:val="afe"/>
          <w:rFonts w:eastAsia="宋体" w:cstheme="minorBidi"/>
          <w:bCs w:val="0"/>
          <w:kern w:val="2"/>
        </w:rPr>
        <w:commentReference w:id="35"/>
      </w:r>
      <w:bookmarkEnd w:id="33"/>
      <w:bookmarkEnd w:id="34"/>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6" w:name="_Toc8335985"/>
      <w:bookmarkStart w:id="37" w:name="_Toc8336867"/>
    </w:p>
    <w:p w14:paraId="7C0E1D1A" w14:textId="77777777" w:rsidR="00164E05" w:rsidRPr="00523110" w:rsidRDefault="00164E05" w:rsidP="00125333">
      <w:pPr>
        <w:pStyle w:val="2"/>
        <w:spacing w:before="120" w:after="120"/>
      </w:pPr>
      <w:bookmarkStart w:id="38" w:name="_Toc71127973"/>
      <w:bookmarkStart w:id="39" w:name="_Toc100060593"/>
      <w:bookmarkStart w:id="40" w:name="_Toc101190156"/>
      <w:r w:rsidRPr="00523110">
        <w:rPr>
          <w:rFonts w:hint="eastAsia"/>
        </w:rPr>
        <w:t>核心文化产品贸易特</w:t>
      </w:r>
      <w:bookmarkEnd w:id="36"/>
      <w:bookmarkEnd w:id="37"/>
      <w:r w:rsidRPr="00523110">
        <w:rPr>
          <w:rFonts w:hint="eastAsia"/>
        </w:rPr>
        <w:t>征</w:t>
      </w:r>
      <w:bookmarkEnd w:id="38"/>
      <w:bookmarkEnd w:id="39"/>
      <w:bookmarkEnd w:id="40"/>
    </w:p>
    <w:p w14:paraId="447F5639" w14:textId="77777777" w:rsidR="00164E05" w:rsidRPr="007F5A35" w:rsidRDefault="00164E05" w:rsidP="006C47BD">
      <w:pPr>
        <w:pStyle w:val="3"/>
      </w:pPr>
      <w:bookmarkStart w:id="41" w:name="_Toc71127974"/>
      <w:bookmarkStart w:id="42" w:name="_Toc100060594"/>
      <w:bookmarkStart w:id="43" w:name="_Toc101190157"/>
      <w:commentRangeStart w:id="44"/>
      <w:r w:rsidRPr="007F5A35">
        <w:t>核心文化产品贸易多为产业内贸易</w:t>
      </w:r>
      <w:bookmarkEnd w:id="41"/>
      <w:commentRangeEnd w:id="44"/>
      <w:r w:rsidR="002F5347">
        <w:rPr>
          <w:rStyle w:val="afe"/>
          <w:rFonts w:eastAsia="宋体"/>
          <w:bCs w:val="0"/>
          <w:kern w:val="2"/>
        </w:rPr>
        <w:commentReference w:id="44"/>
      </w:r>
      <w:bookmarkEnd w:id="42"/>
      <w:bookmarkEnd w:id="43"/>
    </w:p>
    <w:p w14:paraId="641B9236" w14:textId="77777777" w:rsidR="00A04EE7" w:rsidRPr="009E7417" w:rsidRDefault="00A04EE7" w:rsidP="009E7417">
      <w:pPr>
        <w:pStyle w:val="4"/>
        <w:spacing w:before="120" w:after="120"/>
        <w:ind w:firstLine="480"/>
      </w:pPr>
      <w:commentRangeStart w:id="45"/>
      <w:r w:rsidRPr="009E7417">
        <w:rPr>
          <w:rFonts w:hint="eastAsia"/>
        </w:rPr>
        <w:t>产业内贸易</w:t>
      </w:r>
      <w:commentRangeEnd w:id="45"/>
      <w:r w:rsidR="009E7417">
        <w:rPr>
          <w:rStyle w:val="afe"/>
          <w:rFonts w:cstheme="minorBidi"/>
          <w:bCs w:val="0"/>
        </w:rPr>
        <w:commentReference w:id="45"/>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6" w:name="_Toc71127975"/>
      <w:bookmarkStart w:id="47" w:name="_Toc100060595"/>
      <w:bookmarkStart w:id="48" w:name="_Toc101190158"/>
      <w:r w:rsidRPr="00145D5B">
        <w:rPr>
          <w:rFonts w:hint="eastAsia"/>
        </w:rPr>
        <w:t>核心文化产品消费具有成瘾性特征</w:t>
      </w:r>
      <w:bookmarkEnd w:id="46"/>
      <w:bookmarkEnd w:id="47"/>
      <w:bookmarkEnd w:id="48"/>
    </w:p>
    <w:p w14:paraId="0BD2F0B5" w14:textId="77777777" w:rsidR="00164E05" w:rsidRPr="002935AB" w:rsidRDefault="00164E05" w:rsidP="00145D5B">
      <w:pPr>
        <w:ind w:firstLine="480"/>
      </w:pPr>
      <w:commentRangeStart w:id="49"/>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9"/>
      <w:r w:rsidR="002F5347">
        <w:rPr>
          <w:rStyle w:val="afe"/>
        </w:rPr>
        <w:commentReference w:id="49"/>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3"/>
          <w:footerReference w:type="even" r:id="rId34"/>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50" w:name="_Ref71127125"/>
      <w:bookmarkStart w:id="51" w:name="_Toc71127976"/>
      <w:bookmarkStart w:id="52" w:name="_Toc100060596"/>
      <w:bookmarkStart w:id="53" w:name="_Toc101190159"/>
      <w:r w:rsidRPr="00F46303">
        <w:rPr>
          <w:rFonts w:hint="eastAsia"/>
        </w:rPr>
        <w:lastRenderedPageBreak/>
        <w:t>中国核心文化产品出口贸易现状</w:t>
      </w:r>
      <w:bookmarkEnd w:id="50"/>
      <w:bookmarkEnd w:id="51"/>
      <w:bookmarkEnd w:id="52"/>
      <w:bookmarkEnd w:id="53"/>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4" w:name="_Toc8335987"/>
      <w:bookmarkStart w:id="55" w:name="_Toc71127977"/>
      <w:bookmarkStart w:id="56" w:name="_Toc100060597"/>
      <w:bookmarkStart w:id="57" w:name="_Toc101190160"/>
      <w:r w:rsidRPr="00723D07">
        <w:rPr>
          <w:rFonts w:hint="eastAsia"/>
        </w:rPr>
        <w:t>出口规模</w:t>
      </w:r>
      <w:bookmarkEnd w:id="54"/>
      <w:bookmarkEnd w:id="55"/>
      <w:bookmarkEnd w:id="56"/>
      <w:bookmarkEnd w:id="57"/>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0821D1FC" w:rsidR="00523110" w:rsidRPr="00044B72" w:rsidRDefault="00523110" w:rsidP="00044B72">
      <w:pPr>
        <w:pStyle w:val="aff7"/>
        <w:spacing w:before="120" w:after="120"/>
      </w:pPr>
      <w:commentRangeStart w:id="58"/>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041814">
        <w:rPr>
          <w:noProof/>
        </w:rPr>
        <w:t>1</w:t>
      </w:r>
      <w:r w:rsidRPr="00044B72">
        <w:fldChar w:fldCharType="end"/>
      </w:r>
      <w:r w:rsidRPr="00044B72">
        <w:t xml:space="preserve"> 2006-2017</w:t>
      </w:r>
      <w:r w:rsidRPr="00044B72">
        <w:t>年中国核心文化产品出口额及占世界出口份额</w:t>
      </w:r>
      <w:commentRangeEnd w:id="58"/>
      <w:r w:rsidR="001F52FF" w:rsidRPr="00044B72">
        <w:rPr>
          <w:rStyle w:val="afe"/>
          <w:rFonts w:cstheme="minorBidi"/>
          <w:kern w:val="2"/>
        </w:rPr>
        <w:commentReference w:id="58"/>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9"/>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9"/>
            <w:r w:rsidR="00044B72">
              <w:rPr>
                <w:rStyle w:val="afe"/>
              </w:rPr>
              <w:commentReference w:id="59"/>
            </w:r>
          </w:p>
        </w:tc>
      </w:tr>
    </w:tbl>
    <w:p w14:paraId="3C27C282" w14:textId="77777777" w:rsidR="00723D07" w:rsidRPr="003F4CB9" w:rsidRDefault="00523110" w:rsidP="00B53CFD">
      <w:pPr>
        <w:pStyle w:val="aff8"/>
        <w:ind w:left="1134" w:hangingChars="540" w:hanging="1134"/>
        <w:jc w:val="distribute"/>
      </w:pPr>
      <w:commentRangeStart w:id="60"/>
      <w:r w:rsidRPr="003F4CB9">
        <w:t>数据来源：根据联合国商品贸易数据库</w:t>
      </w:r>
      <w:r w:rsidRPr="003F4CB9">
        <w:t>(https://comtrade.un.org/)</w:t>
      </w:r>
      <w:r w:rsidRPr="003F4CB9">
        <w:t>数据整理计算所得。</w:t>
      </w:r>
      <w:commentRangeEnd w:id="60"/>
      <w:r w:rsidR="00156E50">
        <w:rPr>
          <w:rStyle w:val="afe"/>
          <w:rFonts w:eastAsia="宋体" w:cstheme="minorBidi"/>
          <w:kern w:val="2"/>
        </w:rPr>
        <w:commentReference w:id="60"/>
      </w:r>
    </w:p>
    <w:p w14:paraId="5C5DD2E3" w14:textId="77777777" w:rsidR="00523110" w:rsidRPr="00723D07" w:rsidRDefault="00523110" w:rsidP="00723D07">
      <w:pPr>
        <w:pStyle w:val="2"/>
        <w:spacing w:before="120" w:after="120"/>
      </w:pPr>
      <w:bookmarkStart w:id="61" w:name="_Toc8335988"/>
      <w:bookmarkStart w:id="62" w:name="_Toc71127978"/>
      <w:bookmarkStart w:id="63" w:name="_Toc100060598"/>
      <w:bookmarkStart w:id="64" w:name="_Toc101190161"/>
      <w:r w:rsidRPr="00723D07">
        <w:rPr>
          <w:rFonts w:hint="eastAsia"/>
        </w:rPr>
        <w:t>出口结构</w:t>
      </w:r>
      <w:bookmarkEnd w:id="61"/>
      <w:bookmarkEnd w:id="62"/>
      <w:bookmarkEnd w:id="63"/>
      <w:bookmarkEnd w:id="64"/>
    </w:p>
    <w:p w14:paraId="16702A41" w14:textId="77777777" w:rsidR="00523110" w:rsidRPr="00723D07" w:rsidRDefault="00523110" w:rsidP="006C47BD">
      <w:pPr>
        <w:pStyle w:val="3"/>
      </w:pPr>
      <w:bookmarkStart w:id="65" w:name="_Toc8335989"/>
      <w:bookmarkStart w:id="66" w:name="_Toc71127979"/>
      <w:bookmarkStart w:id="67" w:name="_Toc100060599"/>
      <w:bookmarkStart w:id="68" w:name="_Toc101190162"/>
      <w:r w:rsidRPr="00723D07">
        <w:rPr>
          <w:rFonts w:hint="eastAsia"/>
        </w:rPr>
        <w:t>出口产品结构</w:t>
      </w:r>
      <w:bookmarkEnd w:id="65"/>
      <w:bookmarkEnd w:id="66"/>
      <w:bookmarkEnd w:id="67"/>
      <w:bookmarkEnd w:id="68"/>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年间，中国视觉艺术品、声像制品及视听媒介产品出口所占比重较大，印刷品和乐器占比较小。首先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9" w:name="_Toc71127980"/>
      <w:bookmarkStart w:id="70" w:name="_Toc100060600"/>
      <w:bookmarkStart w:id="71" w:name="_Toc101190163"/>
      <w:r w:rsidRPr="00804AE0">
        <w:rPr>
          <w:rFonts w:hint="eastAsia"/>
        </w:rPr>
        <w:t>出口地理结构</w:t>
      </w:r>
      <w:bookmarkEnd w:id="69"/>
      <w:bookmarkEnd w:id="70"/>
      <w:bookmarkEnd w:id="71"/>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commentRangeStart w:id="72"/>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72"/>
      <w:r w:rsidR="00B53CFD">
        <w:rPr>
          <w:rStyle w:val="afe"/>
        </w:rPr>
        <w:commentReference w:id="72"/>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为了了解中国各类核心文化产品在世界出口中的地位和竞争力，本文进一步考察了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6"/>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73" w:name="_Toc8335992"/>
      <w:bookmarkStart w:id="74" w:name="_Ref71127033"/>
      <w:bookmarkStart w:id="75" w:name="_Toc71127981"/>
      <w:bookmarkStart w:id="76" w:name="_Ref99993488"/>
      <w:bookmarkStart w:id="77" w:name="_Ref99993492"/>
      <w:bookmarkStart w:id="78" w:name="_Toc100060601"/>
      <w:bookmarkStart w:id="79" w:name="_Toc101190164"/>
      <w:r w:rsidRPr="00804AE0">
        <w:rPr>
          <w:rFonts w:hint="eastAsia"/>
        </w:rPr>
        <w:lastRenderedPageBreak/>
        <w:t>中国核心文化产品出口二元边际分解测算</w:t>
      </w:r>
      <w:bookmarkEnd w:id="73"/>
      <w:bookmarkEnd w:id="74"/>
      <w:bookmarkEnd w:id="75"/>
      <w:bookmarkEnd w:id="76"/>
      <w:bookmarkEnd w:id="77"/>
      <w:bookmarkEnd w:id="78"/>
      <w:bookmarkEnd w:id="79"/>
    </w:p>
    <w:p w14:paraId="23D6F157" w14:textId="77777777" w:rsidR="00804AE0" w:rsidRPr="00804AE0" w:rsidRDefault="00804AE0" w:rsidP="00804AE0">
      <w:pPr>
        <w:pStyle w:val="2"/>
        <w:spacing w:before="120" w:after="120"/>
      </w:pPr>
      <w:bookmarkStart w:id="80" w:name="_Toc8335993"/>
      <w:bookmarkStart w:id="81" w:name="_Toc71127982"/>
      <w:bookmarkStart w:id="82" w:name="_Toc100060602"/>
      <w:bookmarkStart w:id="83" w:name="_Toc101190165"/>
      <w:r w:rsidRPr="00804AE0">
        <w:rPr>
          <w:rFonts w:hint="eastAsia"/>
        </w:rPr>
        <w:t>二元边际分解的理论框架</w:t>
      </w:r>
      <w:bookmarkEnd w:id="80"/>
      <w:bookmarkEnd w:id="81"/>
      <w:bookmarkEnd w:id="82"/>
      <w:bookmarkEnd w:id="83"/>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r w:rsidRPr="002935AB">
        <w:rPr>
          <w:rFonts w:hint="eastAsia"/>
        </w:rPr>
        <w:t>Hummels</w:t>
      </w:r>
      <w:r w:rsidRPr="002935AB">
        <w:rPr>
          <w:rFonts w:hint="eastAsia"/>
        </w:rPr>
        <w:t>和</w:t>
      </w:r>
      <w:r w:rsidRPr="002935AB">
        <w:rPr>
          <w:rFonts w:hint="eastAsia"/>
        </w:rPr>
        <w:t>Klenow(2005)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620CFD"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620CFD"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代表参考国，为保证中国出口产品是参考国出口核心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4" w:name="_Toc8335994"/>
      <w:bookmarkStart w:id="85" w:name="_Toc71127983"/>
      <w:bookmarkStart w:id="86" w:name="_Toc100060603"/>
      <w:bookmarkStart w:id="87" w:name="_Toc101190166"/>
      <w:r w:rsidRPr="00E62680">
        <w:rPr>
          <w:rFonts w:hint="eastAsia"/>
        </w:rPr>
        <w:t>中国核心文化产品出口二元边际分解</w:t>
      </w:r>
      <w:bookmarkEnd w:id="84"/>
      <w:bookmarkEnd w:id="85"/>
      <w:bookmarkEnd w:id="86"/>
      <w:bookmarkEnd w:id="87"/>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8" w:name="_Toc8335995"/>
      <w:bookmarkStart w:id="89" w:name="_Toc71127984"/>
      <w:bookmarkStart w:id="90" w:name="_Toc100060604"/>
      <w:bookmarkStart w:id="91" w:name="_Toc101190167"/>
      <w:r w:rsidRPr="00E62680">
        <w:rPr>
          <w:rFonts w:hint="eastAsia"/>
        </w:rPr>
        <w:t>核心文化产品对世界出口二元边际</w:t>
      </w:r>
      <w:bookmarkEnd w:id="88"/>
      <w:r w:rsidRPr="00E62680">
        <w:rPr>
          <w:rFonts w:hint="eastAsia"/>
        </w:rPr>
        <w:t>特征</w:t>
      </w:r>
      <w:bookmarkEnd w:id="89"/>
      <w:bookmarkEnd w:id="90"/>
      <w:bookmarkEnd w:id="91"/>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92" w:name="_Toc8335996"/>
      <w:bookmarkStart w:id="93" w:name="_Toc71127985"/>
      <w:bookmarkStart w:id="94" w:name="_Toc100060605"/>
      <w:bookmarkStart w:id="95" w:name="_Toc101190168"/>
      <w:r w:rsidRPr="00E62680">
        <w:rPr>
          <w:rFonts w:hint="eastAsia"/>
        </w:rPr>
        <w:t>核心文化产品对主要贸易伙伴的二元边际特征</w:t>
      </w:r>
      <w:bookmarkEnd w:id="92"/>
      <w:bookmarkEnd w:id="93"/>
      <w:bookmarkEnd w:id="94"/>
      <w:bookmarkEnd w:id="95"/>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6"/>
      <w:r w:rsidRPr="00831C5D">
        <w:rPr>
          <w:rFonts w:hint="eastAsia"/>
        </w:rPr>
        <w:t>接下页</w:t>
      </w:r>
      <w:commentRangeEnd w:id="96"/>
      <w:r w:rsidR="00734151">
        <w:rPr>
          <w:rStyle w:val="afe"/>
        </w:rPr>
        <w:commentReference w:id="96"/>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7"/>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7"/>
            <w:r w:rsidR="00B53CFD">
              <w:rPr>
                <w:rStyle w:val="afe"/>
              </w:rPr>
              <w:commentReference w:id="97"/>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7"/>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8" w:name="_Toc8335997"/>
      <w:bookmarkStart w:id="99" w:name="_Ref71127189"/>
      <w:bookmarkStart w:id="100" w:name="_Toc71127986"/>
      <w:bookmarkStart w:id="101" w:name="_Ref99993531"/>
      <w:bookmarkStart w:id="102" w:name="_Ref99993534"/>
      <w:bookmarkStart w:id="103" w:name="_Toc100060606"/>
      <w:bookmarkStart w:id="104" w:name="_Toc101190169"/>
      <w:r w:rsidRPr="00E62680">
        <w:rPr>
          <w:rFonts w:hint="eastAsia"/>
        </w:rPr>
        <w:lastRenderedPageBreak/>
        <w:t>核心文化产品出口二元边际影响因素实证分析</w:t>
      </w:r>
      <w:bookmarkEnd w:id="98"/>
      <w:bookmarkEnd w:id="99"/>
      <w:bookmarkEnd w:id="100"/>
      <w:bookmarkEnd w:id="101"/>
      <w:bookmarkEnd w:id="102"/>
      <w:bookmarkEnd w:id="103"/>
      <w:bookmarkEnd w:id="104"/>
    </w:p>
    <w:p w14:paraId="22CDE529" w14:textId="77777777" w:rsidR="00E62680" w:rsidRPr="00E62680" w:rsidRDefault="00E62680" w:rsidP="00E62680">
      <w:pPr>
        <w:pStyle w:val="2"/>
        <w:spacing w:before="120" w:after="120"/>
      </w:pPr>
      <w:bookmarkStart w:id="105" w:name="_Toc8335999"/>
      <w:bookmarkStart w:id="106" w:name="_Toc71127987"/>
      <w:bookmarkStart w:id="107" w:name="_Toc100060607"/>
      <w:bookmarkStart w:id="108" w:name="_Toc101190170"/>
      <w:r w:rsidRPr="00E62680">
        <w:rPr>
          <w:rFonts w:hint="eastAsia"/>
        </w:rPr>
        <w:t>变量选择与数据来源</w:t>
      </w:r>
      <w:bookmarkEnd w:id="105"/>
      <w:bookmarkEnd w:id="106"/>
      <w:bookmarkEnd w:id="107"/>
      <w:bookmarkEnd w:id="108"/>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年，样本国家为……个核心文化产品贸易伙伴国，具体包括：……。</w:t>
      </w:r>
      <w:r w:rsidRPr="002935AB">
        <w:rPr>
          <w:rFonts w:hint="eastAsia"/>
        </w:rPr>
        <w:t>2017</w:t>
      </w:r>
      <w:r w:rsidRPr="002935AB">
        <w:rPr>
          <w:rFonts w:hint="eastAsia"/>
        </w:rPr>
        <w:t>年中国对这八国核心文化出口量占总出口量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9"/>
      <w:r w:rsidRPr="000664F2">
        <w:t>表</w:t>
      </w:r>
      <w:r w:rsidRPr="000664F2">
        <w:t xml:space="preserve">5-1 </w:t>
      </w:r>
      <w:r w:rsidRPr="000664F2">
        <w:t>变量含义及数据来源</w:t>
      </w:r>
      <w:commentRangeEnd w:id="109"/>
      <w:r w:rsidR="00F4537D">
        <w:rPr>
          <w:rStyle w:val="afe"/>
          <w:rFonts w:eastAsia="宋体" w:cstheme="minorBidi"/>
          <w:kern w:val="2"/>
        </w:rPr>
        <w:commentReference w:id="109"/>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620CFD"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国总文化距离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国长短期导向维度的文化距离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620CFD"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10"/>
      <w:r>
        <w:rPr>
          <w:rFonts w:hint="eastAsia"/>
        </w:rPr>
        <w:t>（</w:t>
      </w:r>
      <w:r>
        <w:rPr>
          <w:rFonts w:hint="eastAsia"/>
        </w:rPr>
        <w:t>1</w:t>
      </w:r>
      <w:r>
        <w:rPr>
          <w:rFonts w:hint="eastAsia"/>
        </w:rPr>
        <w:t>）</w:t>
      </w:r>
      <w:r w:rsidR="00E62680" w:rsidRPr="00024993">
        <w:rPr>
          <w:rFonts w:hint="eastAsia"/>
        </w:rPr>
        <w:t>扩展边际、集约边际</w:t>
      </w:r>
      <w:commentRangeEnd w:id="110"/>
      <w:r>
        <w:rPr>
          <w:rStyle w:val="afe"/>
        </w:rPr>
        <w:commentReference w:id="110"/>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年向进口国或地区出口的扩展边际、集约边际，相关数据均有第四章核心文化产品出口二元边际分解所得。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化需求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11" w:name="_Toc8336000"/>
      <w:bookmarkStart w:id="112" w:name="_Toc71127988"/>
      <w:bookmarkStart w:id="113" w:name="_Toc100060608"/>
      <w:bookmarkStart w:id="114" w:name="_Toc101190171"/>
      <w:r w:rsidRPr="00E62680">
        <w:rPr>
          <w:rFonts w:hint="eastAsia"/>
        </w:rPr>
        <w:t>模型设定</w:t>
      </w:r>
      <w:bookmarkEnd w:id="111"/>
      <w:bookmarkEnd w:id="112"/>
      <w:bookmarkEnd w:id="113"/>
      <w:bookmarkEnd w:id="114"/>
    </w:p>
    <w:p w14:paraId="725AF08B" w14:textId="77777777" w:rsidR="00E62680" w:rsidRPr="00E62680" w:rsidRDefault="00E62680" w:rsidP="006C47BD">
      <w:pPr>
        <w:pStyle w:val="3"/>
      </w:pPr>
      <w:bookmarkStart w:id="115" w:name="_Toc71127989"/>
      <w:bookmarkStart w:id="116" w:name="_Toc100060609"/>
      <w:bookmarkStart w:id="117" w:name="_Toc101190172"/>
      <w:r w:rsidRPr="00E62680">
        <w:rPr>
          <w:rFonts w:hint="eastAsia"/>
        </w:rPr>
        <w:t>平稳性检验、数据平稳处理</w:t>
      </w:r>
      <w:bookmarkEnd w:id="115"/>
      <w:bookmarkEnd w:id="116"/>
      <w:bookmarkEnd w:id="117"/>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8" w:name="_Toc71127990"/>
      <w:bookmarkStart w:id="119" w:name="_Toc100060610"/>
      <w:bookmarkStart w:id="120" w:name="_Toc101190173"/>
      <w:r w:rsidRPr="00E62680">
        <w:rPr>
          <w:rFonts w:hint="eastAsia"/>
        </w:rPr>
        <w:t>多重共线性检验</w:t>
      </w:r>
      <w:bookmarkEnd w:id="118"/>
      <w:bookmarkEnd w:id="119"/>
      <w:bookmarkEnd w:id="120"/>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21" w:name="_Toc71127991"/>
      <w:bookmarkStart w:id="122" w:name="_Toc100060611"/>
      <w:bookmarkStart w:id="123" w:name="_Toc101190174"/>
      <w:r w:rsidRPr="00F858AE">
        <w:rPr>
          <w:rFonts w:hint="eastAsia"/>
        </w:rPr>
        <w:t>研究模型设定</w:t>
      </w:r>
      <w:bookmarkEnd w:id="121"/>
      <w:bookmarkEnd w:id="122"/>
      <w:bookmarkEnd w:id="123"/>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4"/>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4"/>
        <m:r>
          <m:rPr>
            <m:sty m:val="p"/>
          </m:rPr>
          <w:rPr>
            <w:rStyle w:val="afe"/>
          </w:rPr>
          <w:commentReference w:id="124"/>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5" w:name="_Toc8336001"/>
      <w:bookmarkStart w:id="126" w:name="_Toc71127992"/>
      <w:bookmarkStart w:id="127" w:name="_Toc100060612"/>
      <w:bookmarkStart w:id="128" w:name="_Toc101190175"/>
      <w:r w:rsidRPr="00F858AE">
        <w:rPr>
          <w:rFonts w:hint="eastAsia"/>
        </w:rPr>
        <w:t>实证结果与分析</w:t>
      </w:r>
      <w:bookmarkEnd w:id="125"/>
      <w:bookmarkEnd w:id="126"/>
      <w:bookmarkEnd w:id="127"/>
      <w:bookmarkEnd w:id="128"/>
    </w:p>
    <w:p w14:paraId="6897064C" w14:textId="77777777" w:rsidR="00F858AE" w:rsidRPr="00F858AE" w:rsidRDefault="00F858AE" w:rsidP="006C47BD">
      <w:pPr>
        <w:pStyle w:val="3"/>
      </w:pPr>
      <w:bookmarkStart w:id="129" w:name="_Toc71127993"/>
      <w:bookmarkStart w:id="130" w:name="_Toc100060613"/>
      <w:bookmarkStart w:id="131" w:name="_Toc101190176"/>
      <w:r w:rsidRPr="00F858AE">
        <w:rPr>
          <w:rFonts w:hint="eastAsia"/>
        </w:rPr>
        <w:t>模型选择检验</w:t>
      </w:r>
      <w:bookmarkEnd w:id="129"/>
      <w:bookmarkEnd w:id="130"/>
      <w:bookmarkEnd w:id="131"/>
    </w:p>
    <w:p w14:paraId="04D985C1" w14:textId="77777777" w:rsidR="00F858AE" w:rsidRPr="00A90ABE" w:rsidRDefault="00F858AE" w:rsidP="00F46303">
      <w:pPr>
        <w:ind w:firstLine="480"/>
      </w:pPr>
      <w:r w:rsidRPr="00A90ABE">
        <w:t>本文运用</w:t>
      </w:r>
      <w:r w:rsidRPr="00A90ABE">
        <w:t>stata</w:t>
      </w:r>
      <w:r w:rsidRPr="00A90ABE">
        <w:t>软件对三个模型进行回归分析。在回归之前首先进行</w:t>
      </w:r>
      <w:r w:rsidRPr="00A90ABE">
        <w:t>F</w:t>
      </w:r>
      <w:r w:rsidRPr="00A90ABE">
        <w:t>检验和</w:t>
      </w:r>
      <w:r w:rsidRPr="00A90ABE">
        <w:t>Hausman</w:t>
      </w:r>
      <w:r w:rsidRPr="00A90ABE">
        <w:t>检验。第一步进行</w:t>
      </w:r>
      <w:r w:rsidRPr="00A90ABE">
        <w:t>F</w:t>
      </w:r>
      <w:r w:rsidRPr="00A90ABE">
        <w:t>检验确定是混合效应还是个体效应，三个模型的回归检验结果均表明排除混合回归的可能性；第二步进行</w:t>
      </w:r>
      <w:r w:rsidRPr="00A90ABE">
        <w:t>Hausman</w:t>
      </w:r>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32" w:name="_Toc71127994"/>
      <w:bookmarkStart w:id="133" w:name="_Toc100060614"/>
      <w:bookmarkStart w:id="134" w:name="_Toc101190177"/>
      <w:r w:rsidRPr="00F858AE">
        <w:t>模型回归结果</w:t>
      </w:r>
      <w:bookmarkStart w:id="135" w:name="_Toc8336002"/>
      <w:bookmarkEnd w:id="132"/>
      <w:bookmarkEnd w:id="133"/>
      <w:bookmarkEnd w:id="134"/>
    </w:p>
    <w:p w14:paraId="453600CA" w14:textId="77777777" w:rsidR="00F858AE" w:rsidRDefault="00F858AE" w:rsidP="00F46303">
      <w:pPr>
        <w:ind w:firstLine="480"/>
      </w:pPr>
      <w:r w:rsidRPr="00A90ABE">
        <w:rPr>
          <w:rFonts w:hint="eastAsia"/>
        </w:rPr>
        <w:t>模型回归结果如下：</w:t>
      </w:r>
      <w:bookmarkEnd w:id="135"/>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6"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检验了总文化距离、进口国华人数量、经济差异、双边贸易中心地理距离、外部冲击对中国核心文化产品出口扩展边际、集约边际的影响。模型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检验了分维度文化距离等解释变量对集约边际的影响。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）总文化距离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6"/>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8"/>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7" w:name="_Toc8336004"/>
      <w:bookmarkStart w:id="138" w:name="_Ref71127212"/>
      <w:bookmarkStart w:id="139" w:name="_Toc71127995"/>
      <w:bookmarkStart w:id="140" w:name="_Ref99993565"/>
      <w:bookmarkStart w:id="141" w:name="_Ref99993567"/>
      <w:bookmarkStart w:id="142" w:name="_Toc100060615"/>
      <w:bookmarkStart w:id="143" w:name="_Toc101190178"/>
      <w:r w:rsidRPr="00F858AE">
        <w:rPr>
          <w:rFonts w:hint="eastAsia"/>
        </w:rPr>
        <w:lastRenderedPageBreak/>
        <w:t>研究结论与建议</w:t>
      </w:r>
      <w:bookmarkEnd w:id="137"/>
      <w:bookmarkEnd w:id="138"/>
      <w:bookmarkEnd w:id="139"/>
      <w:bookmarkEnd w:id="140"/>
      <w:bookmarkEnd w:id="141"/>
      <w:bookmarkEnd w:id="142"/>
      <w:bookmarkEnd w:id="143"/>
    </w:p>
    <w:p w14:paraId="7B7D8F28" w14:textId="77777777" w:rsidR="00F858AE" w:rsidRPr="00F858AE" w:rsidRDefault="00F858AE" w:rsidP="00F858AE">
      <w:pPr>
        <w:pStyle w:val="2"/>
        <w:spacing w:before="120" w:after="120"/>
      </w:pPr>
      <w:bookmarkStart w:id="144" w:name="_Toc8336005"/>
      <w:bookmarkStart w:id="145" w:name="_Toc71127996"/>
      <w:bookmarkStart w:id="146" w:name="_Toc100060616"/>
      <w:bookmarkStart w:id="147" w:name="_Toc101190179"/>
      <w:r w:rsidRPr="00F858AE">
        <w:rPr>
          <w:rFonts w:hint="eastAsia"/>
        </w:rPr>
        <w:t>主要结论</w:t>
      </w:r>
      <w:bookmarkEnd w:id="144"/>
      <w:bookmarkEnd w:id="145"/>
      <w:bookmarkEnd w:id="146"/>
      <w:bookmarkEnd w:id="147"/>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8" w:name="_Toc8336006"/>
      <w:r>
        <w:rPr>
          <w:rFonts w:hint="eastAsia"/>
        </w:rPr>
        <w:t>……</w:t>
      </w:r>
    </w:p>
    <w:p w14:paraId="27685857" w14:textId="77777777" w:rsidR="00F858AE" w:rsidRPr="00F858AE" w:rsidRDefault="00852E71" w:rsidP="00F858AE">
      <w:pPr>
        <w:pStyle w:val="2"/>
        <w:spacing w:before="120" w:after="120"/>
      </w:pPr>
      <w:bookmarkStart w:id="149" w:name="_Toc71127997"/>
      <w:bookmarkStart w:id="150" w:name="_Toc100060617"/>
      <w:bookmarkStart w:id="151" w:name="_Toc101190180"/>
      <w:r w:rsidRPr="00F858AE">
        <w:t>政策建议</w:t>
      </w:r>
      <w:bookmarkEnd w:id="148"/>
      <w:bookmarkEnd w:id="149"/>
      <w:bookmarkEnd w:id="150"/>
      <w:bookmarkEnd w:id="151"/>
    </w:p>
    <w:p w14:paraId="6911BEAB" w14:textId="77777777" w:rsidR="00F858AE" w:rsidRPr="00F858AE" w:rsidRDefault="00F858AE" w:rsidP="006C47BD">
      <w:pPr>
        <w:pStyle w:val="3"/>
      </w:pPr>
      <w:bookmarkStart w:id="152" w:name="_Toc71127998"/>
      <w:bookmarkStart w:id="153" w:name="_Toc100060618"/>
      <w:bookmarkStart w:id="154" w:name="_Toc101190181"/>
      <w:r w:rsidRPr="00F858AE">
        <w:t>对出口企业的建议</w:t>
      </w:r>
      <w:bookmarkEnd w:id="152"/>
      <w:bookmarkEnd w:id="153"/>
      <w:bookmarkEnd w:id="154"/>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5" w:name="_Toc71127999"/>
      <w:bookmarkStart w:id="156" w:name="_Toc100060619"/>
      <w:bookmarkStart w:id="157" w:name="_Toc101190182"/>
      <w:r w:rsidRPr="00F858AE">
        <w:rPr>
          <w:rFonts w:hint="eastAsia"/>
        </w:rPr>
        <w:t>对政府的建议</w:t>
      </w:r>
      <w:bookmarkEnd w:id="155"/>
      <w:bookmarkEnd w:id="156"/>
      <w:bookmarkEnd w:id="157"/>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39"/>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8" w:name="_Toc8336007"/>
      <w:bookmarkStart w:id="159" w:name="_Toc71128000"/>
      <w:bookmarkStart w:id="160" w:name="_Ref99987012"/>
      <w:bookmarkStart w:id="161" w:name="_Toc100060620"/>
      <w:bookmarkStart w:id="162" w:name="_Toc101190183"/>
      <w:commentRangeStart w:id="163"/>
      <w:r w:rsidRPr="00FD35B8">
        <w:rPr>
          <w:rFonts w:hint="eastAsia"/>
        </w:rPr>
        <w:lastRenderedPageBreak/>
        <w:t>参考文献</w:t>
      </w:r>
      <w:bookmarkEnd w:id="158"/>
      <w:bookmarkEnd w:id="159"/>
      <w:commentRangeEnd w:id="163"/>
      <w:r w:rsidR="00114D6D">
        <w:rPr>
          <w:rStyle w:val="afe"/>
          <w:rFonts w:eastAsia="宋体"/>
          <w:bCs w:val="0"/>
          <w:kern w:val="2"/>
        </w:rPr>
        <w:commentReference w:id="163"/>
      </w:r>
      <w:bookmarkEnd w:id="160"/>
      <w:bookmarkEnd w:id="161"/>
      <w:bookmarkEnd w:id="162"/>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4"/>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4"/>
      <w:r w:rsidR="00114D6D">
        <w:rPr>
          <w:rStyle w:val="afe"/>
        </w:rPr>
        <w:commentReference w:id="164"/>
      </w:r>
    </w:p>
    <w:p w14:paraId="386E1530" w14:textId="77777777" w:rsidR="00F858AE" w:rsidRPr="00165D35" w:rsidRDefault="00F858AE" w:rsidP="00CF4693">
      <w:pPr>
        <w:pStyle w:val="af3"/>
        <w:spacing w:line="360" w:lineRule="auto"/>
        <w:ind w:left="210" w:hanging="210"/>
      </w:pPr>
      <w:r w:rsidRPr="00165D35">
        <w:t>钱学锋</w:t>
      </w:r>
      <w:r w:rsidRPr="00165D35">
        <w:t>,</w:t>
      </w:r>
      <w:r w:rsidRPr="00165D35">
        <w:t>熊平</w:t>
      </w:r>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r w:rsidRPr="00165D35">
        <w:t>张田琴</w:t>
      </w:r>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Ross J. 1975. Radiative transfer in plant communities. In:Monteith J L. Vegetation and the Atmosphere .Vol 1.London: Academic Press:13~52</w:t>
      </w:r>
    </w:p>
    <w:p w14:paraId="0F840F47" w14:textId="77777777" w:rsidR="00F858AE" w:rsidRPr="00165D35" w:rsidRDefault="00F858AE" w:rsidP="00CF4693">
      <w:pPr>
        <w:pStyle w:val="af3"/>
        <w:spacing w:line="360" w:lineRule="auto"/>
        <w:ind w:left="210" w:hanging="210"/>
      </w:pPr>
      <w:r w:rsidRPr="00165D35">
        <w:t xml:space="preserve">Amurgo-Pacheco A. and Pierola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r w:rsidRPr="00165D35">
        <w:t xml:space="preserve">Buono and Lalanne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r w:rsidRPr="00165D35">
        <w:t xml:space="preserve">Hummels, Klenow.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0"/>
          <w:headerReference w:type="default" r:id="rId41"/>
          <w:footerReference w:type="even" r:id="rId42"/>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5" w:name="_Toc71128001"/>
      <w:bookmarkStart w:id="166" w:name="_Toc100060621"/>
      <w:bookmarkStart w:id="167" w:name="_Toc101190184"/>
      <w:r w:rsidRPr="00FD35B8">
        <w:rPr>
          <w:rFonts w:hint="eastAsia"/>
        </w:rPr>
        <w:lastRenderedPageBreak/>
        <w:t>附录</w:t>
      </w:r>
      <w:r w:rsidRPr="00FD35B8">
        <w:rPr>
          <w:rFonts w:hint="eastAsia"/>
        </w:rPr>
        <w:t>A</w:t>
      </w:r>
      <w:r w:rsidRPr="00FD35B8">
        <w:t xml:space="preserve"> </w:t>
      </w:r>
      <w:bookmarkEnd w:id="165"/>
      <w:r w:rsidR="006A06A9">
        <w:rPr>
          <w:rFonts w:hint="eastAsia"/>
        </w:rPr>
        <w:t>附录</w:t>
      </w:r>
      <w:r w:rsidR="00281574">
        <w:rPr>
          <w:rFonts w:hint="eastAsia"/>
        </w:rPr>
        <w:t>常见</w:t>
      </w:r>
      <w:r w:rsidR="006A06A9">
        <w:rPr>
          <w:rFonts w:hint="eastAsia"/>
        </w:rPr>
        <w:t>内容</w:t>
      </w:r>
      <w:bookmarkEnd w:id="166"/>
      <w:bookmarkEnd w:id="167"/>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8" w:name="_Toc100060622"/>
      <w:bookmarkStart w:id="169" w:name="_Toc101190185"/>
      <w:commentRangeStart w:id="170"/>
      <w:r w:rsidRPr="00FD35B8">
        <w:rPr>
          <w:rFonts w:hint="eastAsia"/>
        </w:rPr>
        <w:lastRenderedPageBreak/>
        <w:t>附录</w:t>
      </w:r>
      <w:r>
        <w:rPr>
          <w:rFonts w:hint="eastAsia"/>
        </w:rPr>
        <w:t>B</w:t>
      </w:r>
      <w:r>
        <w:t xml:space="preserve"> </w:t>
      </w:r>
      <w:r w:rsidRPr="00FD35B8">
        <w:rPr>
          <w:rFonts w:hint="eastAsia"/>
        </w:rPr>
        <w:t>查重和其他注意事项</w:t>
      </w:r>
      <w:commentRangeEnd w:id="170"/>
      <w:r w:rsidR="00151AAA">
        <w:rPr>
          <w:rStyle w:val="afe"/>
          <w:rFonts w:eastAsia="宋体"/>
          <w:bCs w:val="0"/>
          <w:kern w:val="2"/>
        </w:rPr>
        <w:commentReference w:id="170"/>
      </w:r>
      <w:bookmarkEnd w:id="168"/>
      <w:bookmarkEnd w:id="169"/>
    </w:p>
    <w:p w14:paraId="7600E7F7" w14:textId="77777777" w:rsidR="00281574" w:rsidRPr="00C66F8D" w:rsidRDefault="00281574" w:rsidP="00281574">
      <w:pPr>
        <w:pStyle w:val="2"/>
        <w:numPr>
          <w:ilvl w:val="0"/>
          <w:numId w:val="0"/>
        </w:numPr>
        <w:spacing w:before="120" w:after="120"/>
      </w:pPr>
      <w:bookmarkStart w:id="171" w:name="_Toc71128002"/>
      <w:bookmarkStart w:id="172" w:name="_Toc100060623"/>
      <w:bookmarkStart w:id="173" w:name="_Toc101190186"/>
      <w:commentRangeStart w:id="174"/>
      <w:r>
        <w:rPr>
          <w:rFonts w:hint="eastAsia"/>
        </w:rPr>
        <w:t>B</w:t>
      </w:r>
      <w:r>
        <w:t>.</w:t>
      </w:r>
      <w:r w:rsidRPr="00C66F8D">
        <w:t xml:space="preserve">1 </w:t>
      </w:r>
      <w:r w:rsidRPr="00C66F8D">
        <w:t>查重</w:t>
      </w:r>
      <w:bookmarkEnd w:id="171"/>
      <w:commentRangeEnd w:id="174"/>
      <w:r w:rsidR="00151AAA">
        <w:rPr>
          <w:rStyle w:val="afe"/>
          <w:rFonts w:eastAsia="宋体" w:cstheme="minorBidi"/>
          <w:bCs w:val="0"/>
          <w:kern w:val="2"/>
        </w:rPr>
        <w:commentReference w:id="174"/>
      </w:r>
      <w:bookmarkEnd w:id="172"/>
      <w:bookmarkEnd w:id="173"/>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5" w:name="_Toc71128003"/>
      <w:bookmarkStart w:id="176" w:name="_Toc100060624"/>
      <w:bookmarkStart w:id="177" w:name="_Toc101190187"/>
      <w:r>
        <w:t>B.</w:t>
      </w:r>
      <w:r w:rsidRPr="00C66F8D">
        <w:t xml:space="preserve">2 </w:t>
      </w:r>
      <w:r w:rsidRPr="00C66F8D">
        <w:t>批注</w:t>
      </w:r>
      <w:bookmarkEnd w:id="175"/>
      <w:bookmarkEnd w:id="176"/>
      <w:bookmarkEnd w:id="177"/>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Git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3"/>
          <w:headerReference w:type="default" r:id="rId44"/>
          <w:pgSz w:w="11906" w:h="16838" w:code="9"/>
          <w:pgMar w:top="1701" w:right="1417" w:bottom="1134" w:left="1417" w:header="1134" w:footer="567" w:gutter="0"/>
          <w:cols w:space="425"/>
          <w:docGrid w:linePitch="440"/>
        </w:sectPr>
      </w:pPr>
    </w:p>
    <w:p w14:paraId="397C8702" w14:textId="77777777" w:rsidR="00373286" w:rsidRPr="00FD35B8" w:rsidRDefault="00373286" w:rsidP="001A246F">
      <w:pPr>
        <w:pStyle w:val="1"/>
        <w:numPr>
          <w:ilvl w:val="0"/>
          <w:numId w:val="0"/>
        </w:numPr>
      </w:pPr>
      <w:bookmarkStart w:id="178" w:name="_Toc71128004"/>
      <w:bookmarkStart w:id="179" w:name="_Toc100060625"/>
      <w:bookmarkStart w:id="180" w:name="_Toc101190188"/>
      <w:commentRangeStart w:id="181"/>
      <w:r w:rsidRPr="00FD35B8">
        <w:rPr>
          <w:rFonts w:hint="eastAsia"/>
        </w:rPr>
        <w:lastRenderedPageBreak/>
        <w:t>致　　谢</w:t>
      </w:r>
      <w:bookmarkEnd w:id="178"/>
      <w:commentRangeEnd w:id="181"/>
      <w:r w:rsidR="007E454C">
        <w:rPr>
          <w:rStyle w:val="afe"/>
          <w:rFonts w:eastAsia="宋体"/>
          <w:bCs w:val="0"/>
          <w:kern w:val="2"/>
        </w:rPr>
        <w:commentReference w:id="181"/>
      </w:r>
      <w:bookmarkEnd w:id="179"/>
      <w:bookmarkEnd w:id="180"/>
    </w:p>
    <w:p w14:paraId="79542CFE" w14:textId="77777777" w:rsidR="00373286" w:rsidRPr="00BF69DD" w:rsidRDefault="00373286" w:rsidP="00373286">
      <w:pPr>
        <w:ind w:firstLine="480"/>
      </w:pPr>
      <w:r w:rsidRPr="00BF69DD">
        <w:t>时光飞逝，岁月荏苒，不知不觉之间大学本科的轻松岁月即将结束。四年时光虽然短暂，但在西农的学习生活，获益良多，弥足可贵。在即将毕业的时候，想要感谢的人很多，正是你们的帮助和支持，给了我不断进步的动力。</w:t>
      </w:r>
    </w:p>
    <w:p w14:paraId="2D4F013D" w14:textId="7DFDBF7C" w:rsidR="00373286" w:rsidRDefault="00852E71" w:rsidP="00373286">
      <w:pPr>
        <w:ind w:firstLine="480"/>
      </w:pPr>
      <w:r>
        <w:rPr>
          <w:rFonts w:hint="eastAsia"/>
        </w:rPr>
        <w:t>……</w:t>
      </w:r>
    </w:p>
    <w:p w14:paraId="0AA7EA04" w14:textId="5ED1FAD0" w:rsidR="0053146D" w:rsidRDefault="0053146D" w:rsidP="0053146D">
      <w:pPr>
        <w:ind w:rightChars="885" w:right="2124" w:firstLine="480"/>
        <w:jc w:val="right"/>
      </w:pPr>
      <w:r>
        <w:rPr>
          <w:rFonts w:hint="eastAsia"/>
        </w:rPr>
        <w:t>学生姓名：</w:t>
      </w:r>
    </w:p>
    <w:p w14:paraId="388FE50A" w14:textId="7EFCC9AF" w:rsidR="0053146D" w:rsidRDefault="0053146D" w:rsidP="0053146D">
      <w:pPr>
        <w:ind w:rightChars="1062" w:right="2549" w:firstLine="480"/>
        <w:jc w:val="right"/>
      </w:pPr>
      <w:r>
        <w:rPr>
          <w:rFonts w:hint="eastAsia"/>
        </w:rPr>
        <w:t>日期：</w:t>
      </w:r>
      <w:r>
        <w:rPr>
          <w:rFonts w:hint="eastAsia"/>
        </w:rPr>
        <w:t xml:space="preserve"> </w:t>
      </w:r>
    </w:p>
    <w:sectPr w:rsidR="0053146D" w:rsidSect="00EE503A">
      <w:headerReference w:type="even" r:id="rId45"/>
      <w:headerReference w:type="default" r:id="rId46"/>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oCo Sun" w:date="2022-04-04T12:02:00Z" w:initials="CS">
    <w:p w14:paraId="6C55BD80" w14:textId="77777777" w:rsidR="00A606D2" w:rsidRDefault="00A606D2">
      <w:pPr>
        <w:pStyle w:val="aff"/>
        <w:ind w:firstLine="420"/>
      </w:pPr>
      <w:r>
        <w:rPr>
          <w:rStyle w:val="afe"/>
        </w:rPr>
        <w:annotationRef/>
      </w:r>
      <w:r>
        <w:rPr>
          <w:rFonts w:hint="eastAsia"/>
        </w:rPr>
        <w:t>整体右对齐。其中：</w:t>
      </w:r>
    </w:p>
    <w:p w14:paraId="3053CBA4" w14:textId="77777777" w:rsidR="00A606D2" w:rsidRDefault="00A606D2">
      <w:pPr>
        <w:pStyle w:val="aff"/>
        <w:ind w:firstLine="480"/>
      </w:pPr>
      <w:r>
        <w:rPr>
          <w:rFonts w:hint="eastAsia"/>
        </w:rPr>
        <w:t>“学号：”为宋体</w:t>
      </w:r>
      <w:r>
        <w:rPr>
          <w:rFonts w:hint="eastAsia"/>
        </w:rPr>
        <w:t>/</w:t>
      </w:r>
      <w:r>
        <w:rPr>
          <w:rFonts w:hint="eastAsia"/>
        </w:rPr>
        <w:t>四号</w:t>
      </w:r>
      <w:r>
        <w:rPr>
          <w:rFonts w:hint="eastAsia"/>
        </w:rPr>
        <w:t>/</w:t>
      </w:r>
      <w:r>
        <w:rPr>
          <w:rFonts w:hint="eastAsia"/>
        </w:rPr>
        <w:t>粗体</w:t>
      </w:r>
    </w:p>
    <w:p w14:paraId="19B81B09" w14:textId="6BDE0D2A" w:rsidR="00A606D2" w:rsidRPr="00E2540F" w:rsidRDefault="00A606D2">
      <w:pPr>
        <w:pStyle w:val="aff"/>
        <w:ind w:firstLine="480"/>
      </w:pPr>
      <w:r>
        <w:rPr>
          <w:rFonts w:hint="eastAsia"/>
        </w:rPr>
        <w:t>“</w:t>
      </w:r>
      <w:r w:rsidR="005B3CD0">
        <w:rPr>
          <w:rFonts w:hint="eastAsia"/>
        </w:rPr>
        <w:t>2019</w:t>
      </w:r>
      <w:r>
        <w:rPr>
          <w:rFonts w:hint="eastAsia"/>
        </w:rPr>
        <w:t>******</w:t>
      </w:r>
      <w:r>
        <w:rPr>
          <w:rFonts w:hint="eastAsia"/>
        </w:rPr>
        <w:t>”为</w:t>
      </w:r>
      <w:r>
        <w:rPr>
          <w:rFonts w:hint="eastAsia"/>
        </w:rPr>
        <w:t>Times</w:t>
      </w:r>
      <w:r>
        <w:t xml:space="preserve"> New </w:t>
      </w:r>
      <w:r>
        <w:rPr>
          <w:rFonts w:hint="eastAsia"/>
        </w:rPr>
        <w:t>Roman/</w:t>
      </w:r>
      <w:r>
        <w:rPr>
          <w:rFonts w:hint="eastAsia"/>
        </w:rPr>
        <w:t>四号</w:t>
      </w:r>
      <w:r>
        <w:rPr>
          <w:rFonts w:hint="eastAsia"/>
        </w:rPr>
        <w:t>/</w:t>
      </w:r>
      <w:r w:rsidRPr="00E2540F">
        <w:rPr>
          <w:rFonts w:hint="eastAsia"/>
          <w:color w:val="FF0000"/>
        </w:rPr>
        <w:t>粗体</w:t>
      </w:r>
    </w:p>
  </w:comment>
  <w:comment w:id="1"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2"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，单倍行距</w:t>
      </w:r>
    </w:p>
  </w:comment>
  <w:comment w:id="4" w:author="DELL" w:date="2022-04-18T09:21:00Z" w:initials="D">
    <w:p w14:paraId="61E518DC" w14:textId="42CDBB34" w:rsidR="009A61FE" w:rsidRDefault="009A61FE">
      <w:pPr>
        <w:pStyle w:val="aff"/>
        <w:ind w:firstLine="420"/>
      </w:pPr>
      <w:r>
        <w:rPr>
          <w:rStyle w:val="afe"/>
        </w:rPr>
        <w:annotationRef/>
      </w:r>
      <w:r>
        <w:rPr>
          <w:rFonts w:hint="eastAsia"/>
        </w:rPr>
        <w:t>阿拉伯数字用</w:t>
      </w:r>
      <w:r>
        <w:rPr>
          <w:rFonts w:hint="eastAsia"/>
        </w:rPr>
        <w:t>T</w:t>
      </w:r>
      <w:r>
        <w:t>imes New Roman</w:t>
      </w:r>
      <w:r>
        <w:rPr>
          <w:rFonts w:hint="eastAsia"/>
        </w:rPr>
        <w:t>/</w:t>
      </w:r>
      <w:r>
        <w:rPr>
          <w:rFonts w:hint="eastAsia"/>
        </w:rPr>
        <w:t>三号</w:t>
      </w:r>
    </w:p>
  </w:comment>
  <w:comment w:id="3" w:author="CoCo Sun" w:date="2022-04-04T13:47:00Z" w:initials="CS">
    <w:p w14:paraId="02AC7173" w14:textId="77777777" w:rsidR="00A606D2" w:rsidRDefault="00A606D2">
      <w:pPr>
        <w:pStyle w:val="aff"/>
        <w:ind w:firstLine="420"/>
      </w:pPr>
      <w:r>
        <w:rPr>
          <w:rStyle w:val="afe"/>
        </w:rPr>
        <w:annotationRef/>
      </w:r>
      <w:r>
        <w:rPr>
          <w:rFonts w:hint="eastAsia"/>
        </w:rPr>
        <w:t>宋体</w:t>
      </w:r>
      <w:r>
        <w:rPr>
          <w:rFonts w:hint="eastAsia"/>
        </w:rPr>
        <w:t>/</w:t>
      </w:r>
      <w:r>
        <w:rPr>
          <w:rFonts w:hint="eastAsia"/>
        </w:rPr>
        <w:t>三号。整体居中排版。</w:t>
      </w:r>
    </w:p>
  </w:comment>
  <w:comment w:id="6" w:author="DELL" w:date="2022-04-18T09:22:00Z" w:initials="D">
    <w:p w14:paraId="5FADE68D" w14:textId="79DFA9B8" w:rsidR="009A61FE" w:rsidRDefault="009A61FE">
      <w:pPr>
        <w:pStyle w:val="aff"/>
        <w:ind w:firstLine="420"/>
      </w:pPr>
      <w:r>
        <w:rPr>
          <w:rStyle w:val="afe"/>
        </w:rPr>
        <w:annotationRef/>
      </w:r>
      <w:r>
        <w:rPr>
          <w:rFonts w:hint="eastAsia"/>
        </w:rPr>
        <w:t>同上</w:t>
      </w:r>
    </w:p>
  </w:comment>
  <w:comment w:id="7"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中间行段前</w:t>
      </w:r>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尾行段前</w:t>
      </w:r>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8" w:author="CoCo Sun" w:date="2022-04-04T14:12:00Z" w:initials="CS">
    <w:p w14:paraId="2E1B147E" w14:textId="77777777" w:rsidR="00A606D2" w:rsidRDefault="00A606D2">
      <w:pPr>
        <w:pStyle w:val="aff"/>
        <w:ind w:firstLine="420"/>
      </w:pPr>
      <w:r>
        <w:rPr>
          <w:rStyle w:val="afe"/>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9"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10"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11"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12"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13"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三号，段前</w:t>
      </w:r>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4"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30"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5"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4"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9"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8"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五号，段前</w:t>
      </w:r>
      <w:r>
        <w:rPr>
          <w:rFonts w:hint="eastAsia"/>
        </w:rPr>
        <w:t>0</w:t>
      </w:r>
      <w:r>
        <w:t>.5</w:t>
      </w:r>
      <w:r>
        <w:rPr>
          <w:rFonts w:hint="eastAsia"/>
        </w:rPr>
        <w:t>行，段后</w:t>
      </w:r>
      <w:r>
        <w:rPr>
          <w:rFonts w:hint="eastAsia"/>
        </w:rPr>
        <w:t>0</w:t>
      </w:r>
      <w:r>
        <w:t>.5</w:t>
      </w:r>
      <w:r>
        <w:rPr>
          <w:rFonts w:hint="eastAsia"/>
        </w:rPr>
        <w:t>行</w:t>
      </w:r>
    </w:p>
  </w:comment>
  <w:comment w:id="59"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五号，单倍行距</w:t>
      </w:r>
    </w:p>
  </w:comment>
  <w:comment w:id="60"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五号，单倍行距，悬挂缩进，与表格同宽</w:t>
      </w:r>
    </w:p>
  </w:comment>
  <w:comment w:id="72"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6"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7"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9"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10"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4"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63"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4"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70"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4"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81" w:author="CoCo Sun" w:date="2022-04-04T17:15:00Z" w:initials="CS">
    <w:p w14:paraId="6FC2B31D"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B81B09" w15:done="0"/>
  <w15:commentEx w15:paraId="4B3F7540" w15:done="0"/>
  <w15:commentEx w15:paraId="5C8202A6" w15:done="0"/>
  <w15:commentEx w15:paraId="61E518DC" w15:done="0"/>
  <w15:commentEx w15:paraId="02AC7173" w15:done="0"/>
  <w15:commentEx w15:paraId="5FADE68D"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Ex w15:paraId="6FC2B3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EE9AB" w14:textId="77777777" w:rsidR="00620CFD" w:rsidRDefault="00620CFD" w:rsidP="00A22E3B">
      <w:pPr>
        <w:spacing w:line="240" w:lineRule="auto"/>
        <w:ind w:firstLine="480"/>
      </w:pPr>
      <w:r>
        <w:separator/>
      </w:r>
    </w:p>
    <w:p w14:paraId="58273669" w14:textId="77777777" w:rsidR="00620CFD" w:rsidRDefault="00620CFD">
      <w:pPr>
        <w:ind w:firstLine="480"/>
      </w:pPr>
    </w:p>
  </w:endnote>
  <w:endnote w:type="continuationSeparator" w:id="0">
    <w:p w14:paraId="2A08F1CD" w14:textId="77777777" w:rsidR="00620CFD" w:rsidRDefault="00620CFD" w:rsidP="00A22E3B">
      <w:pPr>
        <w:spacing w:line="240" w:lineRule="auto"/>
        <w:ind w:firstLine="480"/>
      </w:pPr>
      <w:r>
        <w:continuationSeparator/>
      </w:r>
    </w:p>
    <w:p w14:paraId="34311606" w14:textId="77777777" w:rsidR="00620CFD" w:rsidRDefault="00620CFD">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5544"/>
      <w:docPartObj>
        <w:docPartGallery w:val="Page Numbers (Bottom of Page)"/>
        <w:docPartUnique/>
      </w:docPartObj>
    </w:sdtPr>
    <w:sdtEndPr/>
    <w:sdtContent>
      <w:p w14:paraId="04959DF0" w14:textId="5E8E2702"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041814" w:rsidRPr="00041814">
          <w:rPr>
            <w:noProof/>
            <w:lang w:val="zh-CN"/>
          </w:rPr>
          <w:t>3</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72674"/>
      <w:docPartObj>
        <w:docPartGallery w:val="Page Numbers (Bottom of Page)"/>
        <w:docPartUnique/>
      </w:docPartObj>
    </w:sdtPr>
    <w:sdtEndPr/>
    <w:sdtContent>
      <w:p w14:paraId="3B6E4FD7" w14:textId="2E05E18E"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041814" w:rsidRPr="00041814">
          <w:rPr>
            <w:noProof/>
            <w:lang w:val="zh-CN"/>
          </w:rPr>
          <w:t>4</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18082"/>
      <w:docPartObj>
        <w:docPartGallery w:val="Page Numbers (Bottom of Page)"/>
        <w:docPartUnique/>
      </w:docPartObj>
    </w:sdtPr>
    <w:sdtEndPr/>
    <w:sdtContent>
      <w:p w14:paraId="16D52131" w14:textId="23397703"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041814" w:rsidRPr="00041814">
          <w:rPr>
            <w:noProof/>
            <w:lang w:val="zh-CN"/>
          </w:rPr>
          <w:t>14</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73703"/>
      <w:docPartObj>
        <w:docPartGallery w:val="Page Numbers (Bottom of Page)"/>
        <w:docPartUnique/>
      </w:docPartObj>
    </w:sdtPr>
    <w:sdtEndPr/>
    <w:sdtContent>
      <w:p w14:paraId="3C408E69" w14:textId="0FD9C07E" w:rsidR="00A52070" w:rsidRDefault="00A52070" w:rsidP="00A52070">
        <w:pPr>
          <w:pStyle w:val="afff"/>
        </w:pPr>
        <w:r>
          <w:fldChar w:fldCharType="begin"/>
        </w:r>
        <w:r>
          <w:instrText>PAGE   \* MERGEFORMAT</w:instrText>
        </w:r>
        <w:r>
          <w:fldChar w:fldCharType="separate"/>
        </w:r>
        <w:r w:rsidR="00041814" w:rsidRPr="00041814">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099772"/>
      <w:docPartObj>
        <w:docPartGallery w:val="Page Numbers (Bottom of Page)"/>
        <w:docPartUnique/>
      </w:docPartObj>
    </w:sdtPr>
    <w:sdtEndPr/>
    <w:sdtContent>
      <w:p w14:paraId="1DB68305" w14:textId="0E980AE2" w:rsidR="00A606D2" w:rsidRPr="00A52070" w:rsidRDefault="00A606D2" w:rsidP="00A52070">
        <w:pPr>
          <w:pStyle w:val="afff"/>
        </w:pPr>
        <w:r w:rsidRPr="00A52070">
          <w:fldChar w:fldCharType="begin"/>
        </w:r>
        <w:r w:rsidRPr="00A52070">
          <w:instrText>PAGE   \* MERGEFORMAT</w:instrText>
        </w:r>
        <w:r w:rsidRPr="00A52070">
          <w:fldChar w:fldCharType="separate"/>
        </w:r>
        <w:r w:rsidR="00041814" w:rsidRPr="00041814">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9936C" w14:textId="77777777" w:rsidR="00620CFD" w:rsidRDefault="00620CFD" w:rsidP="00A22E3B">
      <w:pPr>
        <w:spacing w:line="240" w:lineRule="auto"/>
        <w:ind w:firstLine="480"/>
      </w:pPr>
      <w:r>
        <w:separator/>
      </w:r>
    </w:p>
    <w:p w14:paraId="35B937F4" w14:textId="77777777" w:rsidR="00620CFD" w:rsidRDefault="00620CFD">
      <w:pPr>
        <w:ind w:firstLine="480"/>
      </w:pPr>
    </w:p>
  </w:footnote>
  <w:footnote w:type="continuationSeparator" w:id="0">
    <w:p w14:paraId="4554C2AF" w14:textId="77777777" w:rsidR="00620CFD" w:rsidRDefault="00620CFD" w:rsidP="00A22E3B">
      <w:pPr>
        <w:spacing w:line="240" w:lineRule="auto"/>
        <w:ind w:firstLine="480"/>
      </w:pPr>
      <w:r>
        <w:continuationSeparator/>
      </w:r>
    </w:p>
    <w:p w14:paraId="5FBD9C19" w14:textId="77777777" w:rsidR="00620CFD" w:rsidRDefault="00620CFD">
      <w:pPr>
        <w:ind w:firstLine="48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ECF0" w14:textId="453DD0A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041814">
      <w:rPr>
        <w:rFonts w:hint="eastAsia"/>
      </w:rPr>
      <w:t>第</w:t>
    </w:r>
    <w:r w:rsidR="00041814">
      <w:rPr>
        <w:rFonts w:hint="eastAsia"/>
      </w:rPr>
      <w:t>1</w:t>
    </w:r>
    <w:r w:rsidR="00041814">
      <w:rPr>
        <w:rFonts w:hint="eastAsia"/>
      </w:rPr>
      <w:t>章</w:t>
    </w:r>
    <w:r w:rsidR="00041814">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041814" w:rsidRPr="00136ED3">
      <w:t>引言</w:t>
    </w:r>
    <w:r w:rsidRPr="00577848">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26EB" w14:textId="69D1C896"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041814">
      <w:rPr>
        <w:rFonts w:hint="eastAsia"/>
      </w:rPr>
      <w:t>第</w:t>
    </w:r>
    <w:r w:rsidR="00041814">
      <w:rPr>
        <w:rFonts w:hint="eastAsia"/>
      </w:rPr>
      <w:t>2</w:t>
    </w:r>
    <w:r w:rsidR="00041814">
      <w:rPr>
        <w:rFonts w:hint="eastAsia"/>
      </w:rPr>
      <w:t>章</w:t>
    </w:r>
    <w:r w:rsidR="00041814">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041814"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7402" w14:textId="6C790401" w:rsidR="00A606D2" w:rsidRPr="00577848" w:rsidRDefault="00A606D2" w:rsidP="0015287E">
    <w:pPr>
      <w:pStyle w:val="aff6"/>
    </w:pPr>
    <w:r>
      <w:fldChar w:fldCharType="begin"/>
    </w:r>
    <w:r>
      <w:instrText xml:space="preserve"> REF _Ref71127125 \r \h  \* MERGEFORMAT </w:instrText>
    </w:r>
    <w:r>
      <w:fldChar w:fldCharType="separate"/>
    </w:r>
    <w:r w:rsidR="00041814">
      <w:rPr>
        <w:rFonts w:hint="eastAsia"/>
      </w:rPr>
      <w:t>第</w:t>
    </w:r>
    <w:r w:rsidR="00041814">
      <w:rPr>
        <w:rFonts w:hint="eastAsia"/>
      </w:rPr>
      <w:t>3</w:t>
    </w:r>
    <w:r w:rsidR="00041814">
      <w:rPr>
        <w:rFonts w:hint="eastAsia"/>
      </w:rPr>
      <w:t>章</w:t>
    </w:r>
    <w:r w:rsidR="00041814">
      <w:rPr>
        <w:rFonts w:hint="eastAsia"/>
      </w:rPr>
      <w:t xml:space="preserve"> </w:t>
    </w:r>
    <w:r>
      <w:fldChar w:fldCharType="end"/>
    </w:r>
    <w:r>
      <w:fldChar w:fldCharType="begin"/>
    </w:r>
    <w:r>
      <w:instrText xml:space="preserve"> REF _Ref71127125 \h  \* MERGEFORMAT </w:instrText>
    </w:r>
    <w:r>
      <w:fldChar w:fldCharType="separate"/>
    </w:r>
    <w:r w:rsidR="00041814"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61D2" w14:textId="61466863" w:rsidR="00A606D2" w:rsidRPr="00577848" w:rsidRDefault="00A606D2" w:rsidP="0015287E">
    <w:pPr>
      <w:pStyle w:val="aff6"/>
    </w:pPr>
    <w:r>
      <w:fldChar w:fldCharType="begin"/>
    </w:r>
    <w:r>
      <w:instrText xml:space="preserve"> REF _Ref99993488 \r \h </w:instrText>
    </w:r>
    <w:r>
      <w:fldChar w:fldCharType="separate"/>
    </w:r>
    <w:r w:rsidR="00041814">
      <w:rPr>
        <w:rFonts w:hint="eastAsia"/>
      </w:rPr>
      <w:t>第</w:t>
    </w:r>
    <w:r w:rsidR="00041814">
      <w:rPr>
        <w:rFonts w:hint="eastAsia"/>
      </w:rPr>
      <w:t>4</w:t>
    </w:r>
    <w:r w:rsidR="00041814">
      <w:rPr>
        <w:rFonts w:hint="eastAsia"/>
      </w:rPr>
      <w:t>章</w:t>
    </w:r>
    <w:r w:rsidR="00041814">
      <w:rPr>
        <w:rFonts w:hint="eastAsia"/>
      </w:rPr>
      <w:t xml:space="preserve"> </w:t>
    </w:r>
    <w:r>
      <w:fldChar w:fldCharType="end"/>
    </w:r>
    <w:r>
      <w:fldChar w:fldCharType="begin"/>
    </w:r>
    <w:r>
      <w:instrText xml:space="preserve"> REF _Ref99993492 \h </w:instrText>
    </w:r>
    <w:r>
      <w:fldChar w:fldCharType="separate"/>
    </w:r>
    <w:r w:rsidR="00041814"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47BA" w14:textId="2837A671" w:rsidR="00A606D2" w:rsidRPr="00577848" w:rsidRDefault="00A606D2" w:rsidP="0015287E">
    <w:pPr>
      <w:pStyle w:val="aff6"/>
    </w:pPr>
    <w:r>
      <w:fldChar w:fldCharType="begin"/>
    </w:r>
    <w:r>
      <w:instrText xml:space="preserve"> REF _Ref99993531 \r \h  \* MERGEFORMAT </w:instrText>
    </w:r>
    <w:r>
      <w:fldChar w:fldCharType="separate"/>
    </w:r>
    <w:r w:rsidR="00041814">
      <w:rPr>
        <w:rFonts w:hint="eastAsia"/>
      </w:rPr>
      <w:t>第</w:t>
    </w:r>
    <w:r w:rsidR="00041814">
      <w:rPr>
        <w:rFonts w:hint="eastAsia"/>
      </w:rPr>
      <w:t>5</w:t>
    </w:r>
    <w:r w:rsidR="00041814">
      <w:rPr>
        <w:rFonts w:hint="eastAsia"/>
      </w:rPr>
      <w:t>章</w:t>
    </w:r>
    <w:r w:rsidR="00041814">
      <w:rPr>
        <w:rFonts w:hint="eastAsia"/>
      </w:rPr>
      <w:t xml:space="preserve"> </w:t>
    </w:r>
    <w:r>
      <w:fldChar w:fldCharType="end"/>
    </w:r>
    <w:r>
      <w:fldChar w:fldCharType="begin"/>
    </w:r>
    <w:r>
      <w:instrText xml:space="preserve"> REF _Ref99993534 \h  \* MERGEFORMAT </w:instrText>
    </w:r>
    <w:r>
      <w:fldChar w:fldCharType="separate"/>
    </w:r>
    <w:r w:rsidR="00041814"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748D" w14:textId="08FD1F79" w:rsidR="00A606D2" w:rsidRPr="00577848" w:rsidRDefault="00A606D2" w:rsidP="0015287E">
    <w:pPr>
      <w:pStyle w:val="aff6"/>
    </w:pPr>
    <w:r>
      <w:fldChar w:fldCharType="begin"/>
    </w:r>
    <w:r>
      <w:instrText xml:space="preserve"> REF _Ref99993565 \r \h  \* MERGEFORMAT </w:instrText>
    </w:r>
    <w:r>
      <w:fldChar w:fldCharType="separate"/>
    </w:r>
    <w:r w:rsidR="00041814">
      <w:rPr>
        <w:rFonts w:hint="eastAsia"/>
      </w:rPr>
      <w:t>第</w:t>
    </w:r>
    <w:r w:rsidR="00041814">
      <w:rPr>
        <w:rFonts w:hint="eastAsia"/>
      </w:rPr>
      <w:t>6</w:t>
    </w:r>
    <w:r w:rsidR="00041814">
      <w:rPr>
        <w:rFonts w:hint="eastAsia"/>
      </w:rPr>
      <w:t>章</w:t>
    </w:r>
    <w:r w:rsidR="00041814">
      <w:rPr>
        <w:rFonts w:hint="eastAsia"/>
      </w:rPr>
      <w:t xml:space="preserve"> </w:t>
    </w:r>
    <w:r>
      <w:fldChar w:fldCharType="end"/>
    </w:r>
    <w:r>
      <w:fldChar w:fldCharType="begin"/>
    </w:r>
    <w:r>
      <w:instrText xml:space="preserve"> REF _Ref99993567 \h  \* MERGEFORMAT </w:instrText>
    </w:r>
    <w:r>
      <w:fldChar w:fldCharType="separate"/>
    </w:r>
    <w:r w:rsidR="00041814"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E88C"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致谢</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1814"/>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11CC"/>
    <w:rsid w:val="00095043"/>
    <w:rsid w:val="000951C6"/>
    <w:rsid w:val="00095A8D"/>
    <w:rsid w:val="0009611F"/>
    <w:rsid w:val="00096428"/>
    <w:rsid w:val="00097CDB"/>
    <w:rsid w:val="000A0237"/>
    <w:rsid w:val="000A0EFD"/>
    <w:rsid w:val="000A2583"/>
    <w:rsid w:val="000A420B"/>
    <w:rsid w:val="000A4747"/>
    <w:rsid w:val="000A7A6A"/>
    <w:rsid w:val="000B5741"/>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498B"/>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F96"/>
    <w:rsid w:val="0023070C"/>
    <w:rsid w:val="00230C6A"/>
    <w:rsid w:val="00233D53"/>
    <w:rsid w:val="002345B9"/>
    <w:rsid w:val="00237A3F"/>
    <w:rsid w:val="00237C8C"/>
    <w:rsid w:val="0024210D"/>
    <w:rsid w:val="00244C29"/>
    <w:rsid w:val="00247B11"/>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534D"/>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5E3C"/>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4ECD"/>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0CFD"/>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2FF3"/>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4B9"/>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3C57"/>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4EEB"/>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1530"/>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3611"/>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634"/>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218"/>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11">
    <w:name w:val="toc 1"/>
    <w:basedOn w:val="a"/>
    <w:next w:val="a"/>
    <w:autoRedefine/>
    <w:uiPriority w:val="39"/>
    <w:unhideWhenUsed/>
    <w:rsid w:val="003562C9"/>
    <w:pPr>
      <w:spacing w:line="360" w:lineRule="auto"/>
      <w:ind w:firstLineChars="0" w:firstLine="0"/>
    </w:pPr>
    <w:rPr>
      <w:rFonts w:eastAsia="黑体"/>
    </w:rPr>
  </w:style>
  <w:style w:type="paragraph" w:styleId="21">
    <w:name w:val="toc 2"/>
    <w:basedOn w:val="a"/>
    <w:next w:val="a"/>
    <w:autoRedefine/>
    <w:uiPriority w:val="39"/>
    <w:unhideWhenUsed/>
    <w:rsid w:val="00E176FC"/>
    <w:pPr>
      <w:spacing w:line="360" w:lineRule="auto"/>
      <w:ind w:leftChars="100" w:left="240" w:firstLineChars="0" w:firstLine="0"/>
    </w:pPr>
    <w:rPr>
      <w:sz w:val="21"/>
    </w:rPr>
  </w:style>
  <w:style w:type="paragraph" w:styleId="31">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 w:type="paragraph" w:styleId="afff0">
    <w:name w:val="Revision"/>
    <w:hidden/>
    <w:uiPriority w:val="99"/>
    <w:semiHidden/>
    <w:rsid w:val="000E498B"/>
    <w:rPr>
      <w:rFonts w:ascii="Times New Roman" w:eastAsia="宋体"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3.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20.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chart" Target="charts/chart1.xml"/><Relationship Id="rId43" Type="http://schemas.openxmlformats.org/officeDocument/2006/relationships/header" Target="header19.xml"/><Relationship Id="rId48" Type="http://schemas.microsoft.com/office/2011/relationships/people" Target="people.xml"/><Relationship Id="rId8" Type="http://schemas.openxmlformats.org/officeDocument/2006/relationships/comments" Target="comments.xml"/><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2.xml"/><Relationship Id="rId20" Type="http://schemas.openxmlformats.org/officeDocument/2006/relationships/footer" Target="footer5.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A33F3-2D20-447F-A0ED-C67C37E4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4</TotalTime>
  <Pages>25</Pages>
  <Words>2013</Words>
  <Characters>11476</Characters>
  <Application>Microsoft Office Word</Application>
  <DocSecurity>0</DocSecurity>
  <Lines>95</Lines>
  <Paragraphs>26</Paragraphs>
  <ScaleCrop>false</ScaleCrop>
  <Company>whatever</Company>
  <LinksUpToDate>false</LinksUpToDate>
  <CharactersWithSpaces>13463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9</cp:revision>
  <cp:lastPrinted>2024-04-23T03:22:00Z</cp:lastPrinted>
  <dcterms:created xsi:type="dcterms:W3CDTF">2024-03-21T06:31:00Z</dcterms:created>
  <dcterms:modified xsi:type="dcterms:W3CDTF">2024-04-23T03:23:00Z</dcterms:modified>
</cp:coreProperties>
</file>