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1D" w:rsidRDefault="00516D1D" w:rsidP="00516D1D">
      <w:pPr>
        <w:spacing w:line="338" w:lineRule="auto"/>
        <w:rPr>
          <w:rFonts w:eastAsia="黑体" w:hint="eastAsia"/>
          <w:snapToGrid w:val="0"/>
          <w:kern w:val="0"/>
          <w:sz w:val="32"/>
          <w:szCs w:val="32"/>
        </w:rPr>
      </w:pPr>
      <w:r w:rsidRPr="00654273">
        <w:rPr>
          <w:rFonts w:eastAsia="黑体" w:hint="eastAsia"/>
          <w:snapToGrid w:val="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kern w:val="0"/>
          <w:sz w:val="32"/>
          <w:szCs w:val="32"/>
        </w:rPr>
        <w:t>2</w:t>
      </w:r>
    </w:p>
    <w:p w:rsidR="00516D1D" w:rsidRPr="00017726" w:rsidRDefault="00516D1D" w:rsidP="00516D1D">
      <w:pPr>
        <w:spacing w:line="300" w:lineRule="auto"/>
        <w:jc w:val="center"/>
        <w:rPr>
          <w:rFonts w:eastAsia="方正小标宋简体"/>
          <w:snapToGrid w:val="0"/>
          <w:kern w:val="0"/>
          <w:sz w:val="44"/>
          <w:szCs w:val="44"/>
        </w:rPr>
      </w:pPr>
      <w:r w:rsidRPr="00017726">
        <w:rPr>
          <w:rFonts w:eastAsia="方正小标宋简体" w:hint="eastAsia"/>
          <w:snapToGrid w:val="0"/>
          <w:kern w:val="0"/>
          <w:sz w:val="44"/>
          <w:szCs w:val="44"/>
        </w:rPr>
        <w:t>陕西省教育系统</w:t>
      </w:r>
      <w:r w:rsidRPr="00017726">
        <w:rPr>
          <w:rFonts w:eastAsia="方正小标宋简体"/>
          <w:snapToGrid w:val="0"/>
          <w:kern w:val="0"/>
          <w:sz w:val="44"/>
          <w:szCs w:val="44"/>
        </w:rPr>
        <w:t>2020</w:t>
      </w:r>
      <w:r w:rsidRPr="00017726">
        <w:rPr>
          <w:rFonts w:eastAsia="方正小标宋简体" w:hint="eastAsia"/>
          <w:snapToGrid w:val="0"/>
          <w:kern w:val="0"/>
          <w:sz w:val="44"/>
          <w:szCs w:val="44"/>
        </w:rPr>
        <w:t>年师德标兵候选人基本情况汇总表</w:t>
      </w:r>
    </w:p>
    <w:p w:rsidR="00516D1D" w:rsidRPr="00017726" w:rsidRDefault="00516D1D" w:rsidP="00516D1D">
      <w:pPr>
        <w:spacing w:line="338" w:lineRule="auto"/>
        <w:rPr>
          <w:rFonts w:hint="eastAsia"/>
          <w:szCs w:val="21"/>
        </w:rPr>
      </w:pPr>
    </w:p>
    <w:p w:rsidR="00516D1D" w:rsidRPr="00017726" w:rsidRDefault="00516D1D" w:rsidP="00516D1D">
      <w:pPr>
        <w:spacing w:line="338" w:lineRule="auto"/>
        <w:ind w:firstLineChars="50" w:firstLine="105"/>
        <w:rPr>
          <w:snapToGrid w:val="0"/>
          <w:kern w:val="0"/>
          <w:szCs w:val="21"/>
        </w:rPr>
      </w:pPr>
      <w:r w:rsidRPr="00017726">
        <w:rPr>
          <w:rFonts w:hint="eastAsia"/>
          <w:szCs w:val="21"/>
        </w:rPr>
        <w:t>推荐单位：（盖章）</w:t>
      </w:r>
      <w:r w:rsidRPr="00017726">
        <w:rPr>
          <w:szCs w:val="21"/>
        </w:rPr>
        <w:t xml:space="preserve">              </w:t>
      </w:r>
      <w:r>
        <w:rPr>
          <w:rFonts w:hint="eastAsia"/>
          <w:szCs w:val="21"/>
        </w:rPr>
        <w:t xml:space="preserve">       </w:t>
      </w:r>
      <w:r w:rsidRPr="00017726">
        <w:rPr>
          <w:szCs w:val="21"/>
        </w:rPr>
        <w:t xml:space="preserve">   </w:t>
      </w:r>
      <w:r w:rsidRPr="00017726">
        <w:rPr>
          <w:rFonts w:hint="eastAsia"/>
          <w:szCs w:val="21"/>
        </w:rPr>
        <w:t>联系人：</w:t>
      </w:r>
      <w:r w:rsidRPr="00017726"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  </w:t>
      </w:r>
      <w:r w:rsidRPr="00017726">
        <w:rPr>
          <w:szCs w:val="21"/>
        </w:rPr>
        <w:t xml:space="preserve">       </w:t>
      </w:r>
      <w:r w:rsidRPr="00017726">
        <w:rPr>
          <w:rFonts w:hint="eastAsia"/>
          <w:szCs w:val="21"/>
        </w:rPr>
        <w:t>电话：</w:t>
      </w:r>
      <w:r w:rsidRPr="00017726">
        <w:rPr>
          <w:szCs w:val="21"/>
        </w:rPr>
        <w:t xml:space="preserve">        </w:t>
      </w:r>
      <w:r>
        <w:rPr>
          <w:rFonts w:hint="eastAsia"/>
          <w:szCs w:val="21"/>
        </w:rPr>
        <w:t xml:space="preserve">   </w:t>
      </w:r>
      <w:r w:rsidRPr="00017726">
        <w:rPr>
          <w:szCs w:val="21"/>
        </w:rPr>
        <w:t xml:space="preserve">     </w:t>
      </w:r>
      <w:r w:rsidRPr="00017726">
        <w:rPr>
          <w:rFonts w:hint="eastAsia"/>
          <w:szCs w:val="21"/>
        </w:rPr>
        <w:t>手机：</w:t>
      </w:r>
      <w:r w:rsidRPr="00017726">
        <w:rPr>
          <w:szCs w:val="21"/>
        </w:rPr>
        <w:t xml:space="preserve">    </w:t>
      </w:r>
      <w:r>
        <w:rPr>
          <w:rFonts w:hint="eastAsia"/>
          <w:szCs w:val="21"/>
        </w:rPr>
        <w:t xml:space="preserve">  </w:t>
      </w:r>
      <w:r w:rsidRPr="00017726">
        <w:rPr>
          <w:szCs w:val="21"/>
        </w:rPr>
        <w:t xml:space="preserve">       QQ</w:t>
      </w:r>
      <w:r w:rsidRPr="00017726">
        <w:rPr>
          <w:rFonts w:hint="eastAsia"/>
          <w:szCs w:val="21"/>
        </w:rPr>
        <w:t>号：</w:t>
      </w:r>
    </w:p>
    <w:tbl>
      <w:tblPr>
        <w:tblW w:w="14617" w:type="dxa"/>
        <w:tblInd w:w="108" w:type="dxa"/>
        <w:tblLook w:val="00A0"/>
      </w:tblPr>
      <w:tblGrid>
        <w:gridCol w:w="1242"/>
        <w:gridCol w:w="1418"/>
        <w:gridCol w:w="992"/>
        <w:gridCol w:w="709"/>
        <w:gridCol w:w="850"/>
        <w:gridCol w:w="851"/>
        <w:gridCol w:w="850"/>
        <w:gridCol w:w="851"/>
        <w:gridCol w:w="850"/>
        <w:gridCol w:w="851"/>
        <w:gridCol w:w="992"/>
        <w:gridCol w:w="1904"/>
        <w:gridCol w:w="1498"/>
        <w:gridCol w:w="759"/>
      </w:tblGrid>
      <w:tr w:rsidR="00516D1D" w:rsidRPr="00017726" w:rsidTr="006D447F">
        <w:trPr>
          <w:trHeight w:val="91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学</w:t>
            </w:r>
            <w:r w:rsidRPr="00017726">
              <w:rPr>
                <w:rFonts w:cs="宋体"/>
                <w:kern w:val="0"/>
                <w:szCs w:val="21"/>
              </w:rPr>
              <w:t xml:space="preserve">  </w:t>
            </w:r>
            <w:r w:rsidRPr="00017726">
              <w:rPr>
                <w:rFonts w:cs="宋体" w:hint="eastAsia"/>
                <w:kern w:val="0"/>
                <w:szCs w:val="21"/>
              </w:rPr>
              <w:t>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学段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民族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出生</w:t>
            </w:r>
          </w:p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年月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政治</w:t>
            </w:r>
          </w:p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面貌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学历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教龄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职称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职务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曾获主要荣誉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近</w:t>
            </w:r>
            <w:r w:rsidRPr="00017726">
              <w:rPr>
                <w:rFonts w:cs="宋体"/>
                <w:kern w:val="0"/>
                <w:szCs w:val="21"/>
              </w:rPr>
              <w:t>5</w:t>
            </w:r>
            <w:r w:rsidRPr="00017726">
              <w:rPr>
                <w:rFonts w:cs="宋体" w:hint="eastAsia"/>
                <w:kern w:val="0"/>
                <w:szCs w:val="21"/>
              </w:rPr>
              <w:t>年师德考核情况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骨干</w:t>
            </w:r>
          </w:p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017726">
              <w:rPr>
                <w:rFonts w:cs="宋体" w:hint="eastAsia"/>
                <w:kern w:val="0"/>
                <w:szCs w:val="21"/>
              </w:rPr>
              <w:t>类型</w:t>
            </w:r>
          </w:p>
        </w:tc>
      </w:tr>
      <w:tr w:rsidR="00516D1D" w:rsidRPr="00017726" w:rsidTr="006D447F">
        <w:trPr>
          <w:trHeight w:val="91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516D1D" w:rsidRPr="00017726" w:rsidTr="006D447F">
        <w:trPr>
          <w:trHeight w:val="91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516D1D" w:rsidRPr="00017726" w:rsidTr="006D447F">
        <w:trPr>
          <w:trHeight w:val="91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D1D" w:rsidRPr="00017726" w:rsidRDefault="00516D1D" w:rsidP="006D447F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</w:tbl>
    <w:p w:rsidR="00516D1D" w:rsidRPr="00017726" w:rsidRDefault="00516D1D" w:rsidP="00516D1D">
      <w:pPr>
        <w:spacing w:line="338" w:lineRule="auto"/>
        <w:rPr>
          <w:szCs w:val="21"/>
        </w:rPr>
      </w:pPr>
    </w:p>
    <w:p w:rsidR="00516D1D" w:rsidRPr="00017726" w:rsidRDefault="00516D1D" w:rsidP="00516D1D">
      <w:pPr>
        <w:spacing w:line="338" w:lineRule="auto"/>
        <w:rPr>
          <w:szCs w:val="21"/>
        </w:rPr>
      </w:pPr>
      <w:r w:rsidRPr="00017726">
        <w:rPr>
          <w:rFonts w:hint="eastAsia"/>
          <w:szCs w:val="21"/>
        </w:rPr>
        <w:t>备注：</w:t>
      </w:r>
      <w:r w:rsidRPr="00017726">
        <w:rPr>
          <w:szCs w:val="21"/>
        </w:rPr>
        <w:t>1</w:t>
      </w:r>
      <w:r w:rsidRPr="00017726">
        <w:rPr>
          <w:rFonts w:hint="eastAsia"/>
          <w:szCs w:val="21"/>
        </w:rPr>
        <w:t>．曾获得主要荣誉填写近</w:t>
      </w:r>
      <w:r w:rsidRPr="00017726">
        <w:rPr>
          <w:szCs w:val="21"/>
        </w:rPr>
        <w:t>5</w:t>
      </w:r>
      <w:r w:rsidRPr="00017726">
        <w:rPr>
          <w:rFonts w:hint="eastAsia"/>
          <w:szCs w:val="21"/>
        </w:rPr>
        <w:t>年以来所获县级以上表彰奖励情况；</w:t>
      </w:r>
    </w:p>
    <w:p w:rsidR="00516D1D" w:rsidRPr="00017726" w:rsidRDefault="00516D1D" w:rsidP="00516D1D">
      <w:pPr>
        <w:spacing w:line="338" w:lineRule="auto"/>
        <w:rPr>
          <w:szCs w:val="21"/>
        </w:rPr>
      </w:pPr>
      <w:r w:rsidRPr="00017726">
        <w:rPr>
          <w:szCs w:val="21"/>
        </w:rPr>
        <w:t xml:space="preserve">      2</w:t>
      </w:r>
      <w:r w:rsidRPr="00017726">
        <w:rPr>
          <w:rFonts w:hint="eastAsia"/>
          <w:szCs w:val="21"/>
        </w:rPr>
        <w:t>．学段填写幼儿园、小学、初中、高中和大学等；</w:t>
      </w:r>
    </w:p>
    <w:p w:rsidR="00516D1D" w:rsidRPr="00017726" w:rsidRDefault="00516D1D" w:rsidP="00516D1D">
      <w:pPr>
        <w:spacing w:line="338" w:lineRule="auto"/>
        <w:ind w:firstLineChars="300" w:firstLine="630"/>
        <w:rPr>
          <w:szCs w:val="21"/>
        </w:rPr>
      </w:pPr>
      <w:r w:rsidRPr="00017726">
        <w:rPr>
          <w:szCs w:val="21"/>
        </w:rPr>
        <w:t>3</w:t>
      </w:r>
      <w:r w:rsidRPr="00017726">
        <w:rPr>
          <w:rFonts w:hint="eastAsia"/>
          <w:szCs w:val="21"/>
        </w:rPr>
        <w:t>．骨干类型填写县级（及以上）教学能手、学科带头人、教学名师等。</w:t>
      </w:r>
    </w:p>
    <w:p w:rsidR="002011BA" w:rsidRPr="00516D1D" w:rsidRDefault="002011BA"/>
    <w:sectPr w:rsidR="002011BA" w:rsidRPr="00516D1D" w:rsidSect="00516D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1BA" w:rsidRDefault="002011BA" w:rsidP="00516D1D">
      <w:r>
        <w:separator/>
      </w:r>
    </w:p>
  </w:endnote>
  <w:endnote w:type="continuationSeparator" w:id="1">
    <w:p w:rsidR="002011BA" w:rsidRDefault="002011BA" w:rsidP="00516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1BA" w:rsidRDefault="002011BA" w:rsidP="00516D1D">
      <w:r>
        <w:separator/>
      </w:r>
    </w:p>
  </w:footnote>
  <w:footnote w:type="continuationSeparator" w:id="1">
    <w:p w:rsidR="002011BA" w:rsidRDefault="002011BA" w:rsidP="00516D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D1D"/>
    <w:rsid w:val="002011BA"/>
    <w:rsid w:val="0051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6D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6D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6D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6D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2</cp:revision>
  <dcterms:created xsi:type="dcterms:W3CDTF">2020-06-23T10:26:00Z</dcterms:created>
  <dcterms:modified xsi:type="dcterms:W3CDTF">2020-06-23T10:27:00Z</dcterms:modified>
</cp:coreProperties>
</file>